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6C" w:rsidRPr="003F7B17" w:rsidRDefault="001A726C" w:rsidP="003F7B17">
      <w:pPr>
        <w:jc w:val="center"/>
        <w:rPr>
          <w:sz w:val="40"/>
          <w:szCs w:val="40"/>
        </w:rPr>
      </w:pPr>
      <w:r w:rsidRPr="003F7B17">
        <w:rPr>
          <w:sz w:val="40"/>
          <w:szCs w:val="40"/>
        </w:rPr>
        <w:t>Anywhere Rotary Club</w:t>
      </w:r>
    </w:p>
    <w:p w:rsidR="001A726C" w:rsidRPr="00932D9F" w:rsidRDefault="001A726C" w:rsidP="003F7B17">
      <w:pPr>
        <w:jc w:val="center"/>
        <w:rPr>
          <w:b/>
          <w:sz w:val="28"/>
          <w:szCs w:val="28"/>
        </w:rPr>
      </w:pPr>
      <w:r w:rsidRPr="00932D9F">
        <w:rPr>
          <w:b/>
          <w:sz w:val="28"/>
          <w:szCs w:val="28"/>
        </w:rPr>
        <w:t>Weekly Club Programs</w:t>
      </w:r>
    </w:p>
    <w:p w:rsidR="001A726C" w:rsidRPr="00932D9F" w:rsidRDefault="001A726C" w:rsidP="003F7B17">
      <w:pPr>
        <w:tabs>
          <w:tab w:val="left" w:pos="1540"/>
        </w:tabs>
        <w:jc w:val="center"/>
        <w:rPr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8"/>
        <w:gridCol w:w="2790"/>
        <w:gridCol w:w="1849"/>
        <w:gridCol w:w="2296"/>
        <w:gridCol w:w="1260"/>
        <w:gridCol w:w="1620"/>
      </w:tblGrid>
      <w:tr w:rsidR="001A726C" w:rsidRPr="00A725E7" w:rsidTr="003F7B17">
        <w:trPr>
          <w:trHeight w:val="413"/>
        </w:trPr>
        <w:tc>
          <w:tcPr>
            <w:tcW w:w="1278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Date</w:t>
            </w:r>
          </w:p>
        </w:tc>
        <w:tc>
          <w:tcPr>
            <w:tcW w:w="2790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Topic</w:t>
            </w:r>
          </w:p>
        </w:tc>
        <w:tc>
          <w:tcPr>
            <w:tcW w:w="1849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Presenter</w:t>
            </w:r>
          </w:p>
        </w:tc>
        <w:tc>
          <w:tcPr>
            <w:tcW w:w="2296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Host</w:t>
            </w:r>
          </w:p>
        </w:tc>
        <w:tc>
          <w:tcPr>
            <w:tcW w:w="1260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AV Needs</w:t>
            </w:r>
          </w:p>
        </w:tc>
        <w:tc>
          <w:tcPr>
            <w:tcW w:w="1620" w:type="dxa"/>
            <w:shd w:val="clear" w:color="auto" w:fill="BFBFBF"/>
          </w:tcPr>
          <w:p w:rsidR="001A726C" w:rsidRPr="00A725E7" w:rsidRDefault="001A726C" w:rsidP="00F7140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725E7">
              <w:rPr>
                <w:rFonts w:ascii="Arial" w:hAnsi="Arial" w:cs="Arial"/>
              </w:rPr>
              <w:t>Invocation</w:t>
            </w: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July 5</w:t>
            </w:r>
          </w:p>
        </w:tc>
        <w:tc>
          <w:tcPr>
            <w:tcW w:w="2790" w:type="dxa"/>
          </w:tcPr>
          <w:p w:rsidR="001A726C" w:rsidRPr="0027275A" w:rsidRDefault="001A726C" w:rsidP="00F7140A">
            <w:pPr>
              <w:spacing w:line="240" w:lineRule="auto"/>
              <w:rPr>
                <w:highlight w:val="yellow"/>
              </w:rPr>
            </w:pPr>
            <w:r w:rsidRPr="0027275A">
              <w:rPr>
                <w:highlight w:val="yellow"/>
              </w:rPr>
              <w:t>Club Assembly</w:t>
            </w:r>
            <w:r>
              <w:rPr>
                <w:highlight w:val="yellow"/>
              </w:rPr>
              <w:t xml:space="preserve"> - Goals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3F7B17">
            <w:pPr>
              <w:spacing w:line="240" w:lineRule="auto"/>
              <w:ind w:right="-558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July 12</w:t>
            </w:r>
          </w:p>
        </w:tc>
        <w:tc>
          <w:tcPr>
            <w:tcW w:w="2790" w:type="dxa"/>
          </w:tcPr>
          <w:p w:rsidR="001A726C" w:rsidRPr="0027275A" w:rsidRDefault="001A726C" w:rsidP="00F7140A">
            <w:pPr>
              <w:spacing w:line="240" w:lineRule="auto"/>
              <w:rPr>
                <w:highlight w:val="yellow"/>
              </w:rPr>
            </w:pPr>
            <w:r w:rsidRPr="0027275A">
              <w:rPr>
                <w:highlight w:val="yellow"/>
              </w:rPr>
              <w:t>District Governor Visit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July 19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July 26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Aug. 10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B485C">
              <w:rPr>
                <w:highlight w:val="green"/>
              </w:rPr>
              <w:t>RI Conference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Aug. 17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green"/>
              </w:rPr>
              <w:t>Classification Talk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Aug. 24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Club Assembly - Membership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Aug. 31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Sept. 7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RYLA – Youth Exchange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color w:val="4F81BD"/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Sept. 14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Sept. 21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Group Study Exchange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Sept. 28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  <w:rPr>
                <w:color w:val="1F497D"/>
              </w:rPr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Oct. 5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Oct. 12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Oct. 19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Vocational Service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Oct. 26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Nov. 2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Rotary International Foundation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Nov. 9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Nov. 16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Nov. 23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tabs>
                <w:tab w:val="right" w:pos="2838"/>
              </w:tabs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t>Nov. 30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rPr>
          <w:cantSplit/>
        </w:trPr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</w:pPr>
            <w:r w:rsidRPr="003F7B17">
              <w:rPr>
                <w:sz w:val="24"/>
                <w:szCs w:val="24"/>
              </w:rPr>
              <w:t>Dec. 7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Club Assembly – Elect Officers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Dec. 14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</w:pPr>
            <w:r w:rsidRPr="003F7B17">
              <w:t>Keyboard</w:t>
            </w:r>
          </w:p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Dec. 21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Dec. 28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3F7B17">
              <w:t>No Meeting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Jan. 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Jan. 11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Jan. 18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tabs>
                <w:tab w:val="right" w:pos="2838"/>
              </w:tabs>
              <w:spacing w:line="240" w:lineRule="auto"/>
            </w:pPr>
            <w:r w:rsidRPr="0027275A">
              <w:rPr>
                <w:highlight w:val="yellow"/>
              </w:rPr>
              <w:t>Rotary Awareness</w:t>
            </w:r>
            <w:r w:rsidRPr="003F7B17">
              <w:tab/>
            </w:r>
            <w:r w:rsidRPr="003F7B17">
              <w:tab/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Jan. 25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Feb. 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World Understanding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Feb. 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Feb. 15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rPr>
          <w:trHeight w:val="305"/>
        </w:trPr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Feb. 22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March 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  <w:rPr>
                <w:color w:val="000000"/>
              </w:rPr>
            </w:pPr>
            <w:r w:rsidRPr="0027275A">
              <w:rPr>
                <w:highlight w:val="yellow"/>
              </w:rPr>
              <w:t>Literacy</w:t>
            </w:r>
            <w:r w:rsidRPr="003F7B17">
              <w:tab/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March 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tabs>
                <w:tab w:val="right" w:pos="2838"/>
              </w:tabs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March 15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March 22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March 29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April 5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April 12</w:t>
            </w:r>
          </w:p>
        </w:tc>
        <w:tc>
          <w:tcPr>
            <w:tcW w:w="2790" w:type="dxa"/>
          </w:tcPr>
          <w:p w:rsidR="001A726C" w:rsidRPr="003F7B17" w:rsidRDefault="001A726C" w:rsidP="003F7B17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April 19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Ambassadorial Scholars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April 26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bookmarkStart w:id="0" w:name="_Hlk260056706"/>
            <w:r w:rsidRPr="003F7B17">
              <w:rPr>
                <w:sz w:val="24"/>
                <w:szCs w:val="24"/>
              </w:rPr>
              <w:t>May 3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May 10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Community Service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bookmarkEnd w:id="0"/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May 17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May 24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May 31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June 7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27275A">
              <w:rPr>
                <w:highlight w:val="yellow"/>
              </w:rPr>
              <w:t>Youth Exchange</w:t>
            </w: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June 14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bookmarkStart w:id="1" w:name="_GoBack"/>
            <w:bookmarkEnd w:id="1"/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3F7B1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June 21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96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6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620" w:type="dxa"/>
          </w:tcPr>
          <w:p w:rsidR="001A726C" w:rsidRPr="003F7B17" w:rsidRDefault="001A726C" w:rsidP="00F7140A">
            <w:pPr>
              <w:spacing w:line="240" w:lineRule="auto"/>
              <w:rPr>
                <w:highlight w:val="yellow"/>
              </w:rPr>
            </w:pPr>
          </w:p>
        </w:tc>
      </w:tr>
      <w:tr w:rsidR="001A726C" w:rsidRPr="00A725E7" w:rsidTr="003F7B17">
        <w:tc>
          <w:tcPr>
            <w:tcW w:w="1278" w:type="dxa"/>
          </w:tcPr>
          <w:p w:rsidR="001A726C" w:rsidRPr="003F7B17" w:rsidRDefault="001A726C" w:rsidP="00F7140A">
            <w:pPr>
              <w:spacing w:line="240" w:lineRule="auto"/>
              <w:rPr>
                <w:sz w:val="24"/>
                <w:szCs w:val="24"/>
              </w:rPr>
            </w:pPr>
            <w:r w:rsidRPr="003F7B17">
              <w:rPr>
                <w:sz w:val="24"/>
                <w:szCs w:val="24"/>
              </w:rPr>
              <w:t>June 28</w:t>
            </w:r>
          </w:p>
        </w:tc>
        <w:tc>
          <w:tcPr>
            <w:tcW w:w="2790" w:type="dxa"/>
          </w:tcPr>
          <w:p w:rsidR="001A726C" w:rsidRPr="003F7B17" w:rsidRDefault="001A726C" w:rsidP="00F7140A">
            <w:pPr>
              <w:spacing w:line="240" w:lineRule="auto"/>
            </w:pPr>
            <w:r w:rsidRPr="00A85364">
              <w:rPr>
                <w:highlight w:val="green"/>
              </w:rPr>
              <w:t>Installation Banquet</w:t>
            </w:r>
          </w:p>
        </w:tc>
        <w:tc>
          <w:tcPr>
            <w:tcW w:w="1849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2296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1260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1620" w:type="dxa"/>
          </w:tcPr>
          <w:p w:rsidR="001A726C" w:rsidRPr="00A725E7" w:rsidRDefault="001A726C" w:rsidP="00F7140A">
            <w:pPr>
              <w:spacing w:line="240" w:lineRule="auto"/>
            </w:pPr>
          </w:p>
        </w:tc>
      </w:tr>
      <w:tr w:rsidR="001A726C" w:rsidRPr="00A725E7" w:rsidTr="003F7B17">
        <w:tc>
          <w:tcPr>
            <w:tcW w:w="1278" w:type="dxa"/>
          </w:tcPr>
          <w:p w:rsidR="001A726C" w:rsidRPr="00A725E7" w:rsidRDefault="001A726C" w:rsidP="00F7140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1849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2296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1260" w:type="dxa"/>
          </w:tcPr>
          <w:p w:rsidR="001A726C" w:rsidRPr="00A725E7" w:rsidRDefault="001A726C" w:rsidP="00F7140A">
            <w:pPr>
              <w:spacing w:line="240" w:lineRule="auto"/>
            </w:pPr>
          </w:p>
        </w:tc>
        <w:tc>
          <w:tcPr>
            <w:tcW w:w="1620" w:type="dxa"/>
          </w:tcPr>
          <w:p w:rsidR="001A726C" w:rsidRPr="00A725E7" w:rsidRDefault="001A726C" w:rsidP="00F7140A">
            <w:pPr>
              <w:spacing w:line="240" w:lineRule="auto"/>
            </w:pPr>
          </w:p>
        </w:tc>
      </w:tr>
    </w:tbl>
    <w:p w:rsidR="001A726C" w:rsidRDefault="001A726C" w:rsidP="003F7B17"/>
    <w:p w:rsidR="001A726C" w:rsidRDefault="001A726C" w:rsidP="003F7B17"/>
    <w:p w:rsidR="001A726C" w:rsidRDefault="001A726C" w:rsidP="003F7B17"/>
    <w:p w:rsidR="001A726C" w:rsidRDefault="001A726C" w:rsidP="003F7B17"/>
    <w:p w:rsidR="001A726C" w:rsidRDefault="001A726C"/>
    <w:sectPr w:rsidR="001A726C" w:rsidSect="003F7B17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B17"/>
    <w:rsid w:val="0004294F"/>
    <w:rsid w:val="001A726C"/>
    <w:rsid w:val="00203055"/>
    <w:rsid w:val="0027275A"/>
    <w:rsid w:val="002B485C"/>
    <w:rsid w:val="003F7B17"/>
    <w:rsid w:val="004D7CB8"/>
    <w:rsid w:val="00534D2C"/>
    <w:rsid w:val="00582D4B"/>
    <w:rsid w:val="00932D9F"/>
    <w:rsid w:val="00A725E7"/>
    <w:rsid w:val="00A85364"/>
    <w:rsid w:val="00BB67E4"/>
    <w:rsid w:val="00EB46E7"/>
    <w:rsid w:val="00F7140A"/>
    <w:rsid w:val="00F861E2"/>
    <w:rsid w:val="00FD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17"/>
    <w:pPr>
      <w:spacing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174</Words>
  <Characters>996</Characters>
  <Application>Microsoft Office Outlook</Application>
  <DocSecurity>0</DocSecurity>
  <Lines>0</Lines>
  <Paragraphs>0</Paragraphs>
  <ScaleCrop>false</ScaleCrop>
  <Company>Warrensburg R-VI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Anywhere Rotary Club</dc:title>
  <dc:subject/>
  <dc:creator>Scott Patrick</dc:creator>
  <cp:keywords/>
  <dc:description/>
  <cp:lastModifiedBy>jyost</cp:lastModifiedBy>
  <cp:revision>3</cp:revision>
  <dcterms:created xsi:type="dcterms:W3CDTF">2012-05-03T18:08:00Z</dcterms:created>
  <dcterms:modified xsi:type="dcterms:W3CDTF">2012-05-03T18:51:00Z</dcterms:modified>
</cp:coreProperties>
</file>