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53D6" w14:textId="408BF161" w:rsidR="00EA6605" w:rsidRDefault="00EA6605" w:rsidP="00EA660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LEADERSHIP ACADEMY OF DISTRICT </w:t>
      </w:r>
      <w:r w:rsidR="0068625D">
        <w:rPr>
          <w:rFonts w:ascii="Times New Roman" w:hAnsi="Times New Roman" w:cs="Times New Roman"/>
          <w:b/>
          <w:bCs/>
          <w:color w:val="000000"/>
          <w:sz w:val="28"/>
          <w:szCs w:val="28"/>
        </w:rPr>
        <w:t>6</w:t>
      </w:r>
      <w:r w:rsidR="00212275">
        <w:rPr>
          <w:rFonts w:ascii="Times New Roman" w:hAnsi="Times New Roman" w:cs="Times New Roman"/>
          <w:b/>
          <w:bCs/>
          <w:color w:val="000000"/>
          <w:sz w:val="28"/>
          <w:szCs w:val="28"/>
        </w:rPr>
        <w:t>080</w:t>
      </w:r>
    </w:p>
    <w:p w14:paraId="2A7153D7" w14:textId="77777777" w:rsidR="00EA6605" w:rsidRDefault="00EA6605" w:rsidP="00EA660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FAQ’S</w:t>
      </w:r>
    </w:p>
    <w:p w14:paraId="2A7153D8" w14:textId="4B5E950B" w:rsidR="00EA6605" w:rsidRDefault="00254147" w:rsidP="00EA660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2016-2017</w:t>
      </w:r>
      <w:r w:rsidR="00EA6605">
        <w:rPr>
          <w:rFonts w:ascii="Times New Roman" w:hAnsi="Times New Roman" w:cs="Times New Roman"/>
          <w:b/>
          <w:bCs/>
          <w:color w:val="000000"/>
          <w:sz w:val="28"/>
          <w:szCs w:val="28"/>
        </w:rPr>
        <w:t xml:space="preserve"> Academy Year</w:t>
      </w:r>
    </w:p>
    <w:p w14:paraId="2A7153D9" w14:textId="77777777" w:rsidR="00EA6605" w:rsidRDefault="00EA6605" w:rsidP="00EA6605">
      <w:pPr>
        <w:autoSpaceDE w:val="0"/>
        <w:autoSpaceDN w:val="0"/>
        <w:adjustRightInd w:val="0"/>
        <w:spacing w:after="0" w:line="240" w:lineRule="auto"/>
        <w:rPr>
          <w:rFonts w:ascii="Times New Roman" w:hAnsi="Times New Roman" w:cs="Times New Roman"/>
          <w:color w:val="000000"/>
          <w:sz w:val="24"/>
          <w:szCs w:val="24"/>
        </w:rPr>
      </w:pPr>
    </w:p>
    <w:p w14:paraId="2A7153DA"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"Who is eligible to participate?"</w:t>
      </w:r>
    </w:p>
    <w:p w14:paraId="2A7153DB"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“What is the process for admission?”</w:t>
      </w:r>
    </w:p>
    <w:p w14:paraId="2A7153DC"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“Is there a cost?</w:t>
      </w:r>
    </w:p>
    <w:p w14:paraId="2A7153DD"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"How much time does it take?"</w:t>
      </w:r>
    </w:p>
    <w:p w14:paraId="2A7153DE"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"How many meetings are there?"</w:t>
      </w:r>
    </w:p>
    <w:p w14:paraId="2A7153DF"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"How does the program work?"</w:t>
      </w:r>
    </w:p>
    <w:p w14:paraId="2A7153E0"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“Do I need any special equipment or software?”</w:t>
      </w:r>
    </w:p>
    <w:p w14:paraId="2A7153E1"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"Can I work from my office?"</w:t>
      </w:r>
    </w:p>
    <w:p w14:paraId="2A7153E2" w14:textId="77777777"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"What kinds of assignments are required?"</w:t>
      </w:r>
    </w:p>
    <w:p w14:paraId="2A7153E3" w14:textId="72CC4E7E" w:rsidR="00EA6605" w:rsidRPr="000E2774" w:rsidRDefault="00EA6605"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“Are there tests</w:t>
      </w:r>
      <w:r w:rsidR="00254147">
        <w:rPr>
          <w:rFonts w:ascii="Times New Roman" w:hAnsi="Times New Roman" w:cs="Times New Roman"/>
          <w:color w:val="0000FF"/>
          <w:sz w:val="24"/>
          <w:szCs w:val="24"/>
        </w:rPr>
        <w:t>/exams</w:t>
      </w:r>
      <w:r w:rsidRPr="002F571B">
        <w:rPr>
          <w:rFonts w:ascii="Times New Roman" w:hAnsi="Times New Roman" w:cs="Times New Roman"/>
          <w:color w:val="0000FF"/>
          <w:sz w:val="24"/>
          <w:szCs w:val="24"/>
        </w:rPr>
        <w:t>?”</w:t>
      </w:r>
    </w:p>
    <w:p w14:paraId="2A7153E5" w14:textId="7B776193" w:rsidR="00EA6605" w:rsidRPr="000E2774" w:rsidRDefault="006B303A" w:rsidP="00EA6605">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2F571B">
        <w:rPr>
          <w:rFonts w:ascii="Times New Roman" w:hAnsi="Times New Roman" w:cs="Times New Roman"/>
          <w:color w:val="0000FF"/>
          <w:sz w:val="24"/>
          <w:szCs w:val="24"/>
        </w:rPr>
        <w:t xml:space="preserve"> </w:t>
      </w:r>
      <w:r w:rsidR="00EA6605" w:rsidRPr="002F571B">
        <w:rPr>
          <w:rFonts w:ascii="Times New Roman" w:hAnsi="Times New Roman" w:cs="Times New Roman"/>
          <w:color w:val="0000FF"/>
          <w:sz w:val="24"/>
          <w:szCs w:val="24"/>
        </w:rPr>
        <w:t>“Can I seek help if I run into a problem?”</w:t>
      </w:r>
    </w:p>
    <w:p w14:paraId="2A7153E6" w14:textId="77777777" w:rsidR="00EA6605" w:rsidRPr="00EA6605" w:rsidRDefault="00EA6605" w:rsidP="00EA6605">
      <w:pPr>
        <w:autoSpaceDE w:val="0"/>
        <w:autoSpaceDN w:val="0"/>
        <w:adjustRightInd w:val="0"/>
        <w:spacing w:after="0" w:line="240" w:lineRule="auto"/>
        <w:ind w:left="360"/>
        <w:rPr>
          <w:rFonts w:ascii="Times New Roman" w:hAnsi="Times New Roman" w:cs="Times New Roman"/>
          <w:color w:val="000000"/>
          <w:sz w:val="24"/>
          <w:szCs w:val="24"/>
        </w:rPr>
      </w:pPr>
    </w:p>
    <w:p w14:paraId="2A7153E7" w14:textId="77777777" w:rsidR="00EA6605" w:rsidRDefault="00EA6605" w:rsidP="00EA660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Who is eligible to Participate?</w:t>
      </w:r>
    </w:p>
    <w:p w14:paraId="2A7153E8" w14:textId="77777777" w:rsidR="00A72661" w:rsidRPr="000E2774" w:rsidRDefault="00A72661" w:rsidP="00A72661">
      <w:pPr>
        <w:pStyle w:val="ListParagraph"/>
        <w:numPr>
          <w:ilvl w:val="1"/>
          <w:numId w:val="4"/>
        </w:numPr>
        <w:autoSpaceDE w:val="0"/>
        <w:autoSpaceDN w:val="0"/>
        <w:adjustRightInd w:val="0"/>
        <w:spacing w:after="0" w:line="240" w:lineRule="auto"/>
        <w:rPr>
          <w:rFonts w:ascii="Times New Roman" w:hAnsi="Times New Roman" w:cs="Times New Roman"/>
          <w:color w:val="000000" w:themeColor="text1"/>
          <w:sz w:val="24"/>
          <w:szCs w:val="24"/>
        </w:rPr>
      </w:pPr>
      <w:r w:rsidRPr="000E2774">
        <w:rPr>
          <w:rFonts w:ascii="Times New Roman" w:hAnsi="Times New Roman" w:cs="Times New Roman"/>
          <w:b/>
          <w:bCs/>
          <w:color w:val="000000" w:themeColor="text1"/>
          <w:sz w:val="24"/>
          <w:szCs w:val="24"/>
          <w:u w:val="single"/>
        </w:rPr>
        <w:t xml:space="preserve">For the Full </w:t>
      </w:r>
      <w:r w:rsidR="00476F69">
        <w:rPr>
          <w:rFonts w:ascii="Times New Roman" w:hAnsi="Times New Roman" w:cs="Times New Roman"/>
          <w:b/>
          <w:bCs/>
          <w:color w:val="000000" w:themeColor="text1"/>
          <w:sz w:val="24"/>
          <w:szCs w:val="24"/>
          <w:u w:val="single"/>
        </w:rPr>
        <w:t xml:space="preserve">Year </w:t>
      </w:r>
      <w:r w:rsidRPr="000E2774">
        <w:rPr>
          <w:rFonts w:ascii="Times New Roman" w:hAnsi="Times New Roman" w:cs="Times New Roman"/>
          <w:b/>
          <w:bCs/>
          <w:color w:val="000000" w:themeColor="text1"/>
          <w:sz w:val="24"/>
          <w:szCs w:val="24"/>
          <w:u w:val="single"/>
        </w:rPr>
        <w:t>Academy Program</w:t>
      </w:r>
    </w:p>
    <w:p w14:paraId="2A7153E9"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Past Club Presidents</w:t>
      </w:r>
    </w:p>
    <w:p w14:paraId="2A7153EA"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Presidents-Elect</w:t>
      </w:r>
    </w:p>
    <w:p w14:paraId="2A7153EB"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Presidents Nominee</w:t>
      </w:r>
    </w:p>
    <w:p w14:paraId="2A7153EC" w14:textId="3DE1A445" w:rsidR="00EA6605" w:rsidRDefault="00254147"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interested Rotarians</w:t>
      </w:r>
    </w:p>
    <w:p w14:paraId="1467AFA1" w14:textId="77777777" w:rsidR="00254147" w:rsidRPr="00254147" w:rsidRDefault="00254147" w:rsidP="00254147">
      <w:pPr>
        <w:autoSpaceDE w:val="0"/>
        <w:autoSpaceDN w:val="0"/>
        <w:adjustRightInd w:val="0"/>
        <w:spacing w:after="0" w:line="240" w:lineRule="auto"/>
        <w:ind w:left="1440"/>
        <w:rPr>
          <w:rFonts w:ascii="Times New Roman" w:hAnsi="Times New Roman" w:cs="Times New Roman"/>
          <w:color w:val="000000"/>
          <w:sz w:val="24"/>
          <w:szCs w:val="24"/>
        </w:rPr>
      </w:pPr>
    </w:p>
    <w:p w14:paraId="2A7153F1" w14:textId="77777777" w:rsidR="00EA6605" w:rsidRPr="00EA6605" w:rsidRDefault="00EA6605" w:rsidP="000E277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 xml:space="preserve">What is </w:t>
      </w:r>
      <w:r w:rsidR="000A4FB6" w:rsidRPr="00A72661">
        <w:rPr>
          <w:rFonts w:ascii="Times New Roman" w:hAnsi="Times New Roman" w:cs="Times New Roman"/>
          <w:b/>
          <w:bCs/>
          <w:color w:val="0000FF"/>
          <w:sz w:val="24"/>
          <w:szCs w:val="24"/>
          <w:u w:val="single"/>
        </w:rPr>
        <w:t>required</w:t>
      </w:r>
      <w:r w:rsidRPr="00A72661">
        <w:rPr>
          <w:rFonts w:ascii="Times New Roman" w:hAnsi="Times New Roman" w:cs="Times New Roman"/>
          <w:b/>
          <w:bCs/>
          <w:color w:val="0000FF"/>
          <w:sz w:val="24"/>
          <w:szCs w:val="24"/>
          <w:u w:val="single"/>
        </w:rPr>
        <w:t xml:space="preserve"> for admission</w:t>
      </w:r>
      <w:r w:rsidRPr="00782793">
        <w:rPr>
          <w:rFonts w:ascii="Times New Roman" w:hAnsi="Times New Roman" w:cs="Times New Roman"/>
          <w:b/>
          <w:bCs/>
          <w:color w:val="0000FF"/>
          <w:sz w:val="24"/>
          <w:szCs w:val="24"/>
        </w:rPr>
        <w:t xml:space="preserve">? </w:t>
      </w:r>
      <w:r w:rsidR="00782793" w:rsidRPr="00782793">
        <w:rPr>
          <w:rFonts w:ascii="Times New Roman" w:hAnsi="Times New Roman" w:cs="Times New Roman"/>
          <w:b/>
          <w:bCs/>
          <w:color w:val="0000FF"/>
          <w:sz w:val="24"/>
          <w:szCs w:val="24"/>
        </w:rPr>
        <w:t xml:space="preserve"> </w:t>
      </w:r>
      <w:r w:rsidRPr="00EA6605">
        <w:rPr>
          <w:rFonts w:ascii="Times New Roman" w:hAnsi="Times New Roman" w:cs="Times New Roman"/>
          <w:color w:val="000000"/>
          <w:sz w:val="24"/>
          <w:szCs w:val="24"/>
        </w:rPr>
        <w:t xml:space="preserve">Admission to the DLA program is by </w:t>
      </w:r>
      <w:r w:rsidR="00476F69">
        <w:rPr>
          <w:rFonts w:ascii="Times New Roman" w:hAnsi="Times New Roman" w:cs="Times New Roman"/>
          <w:color w:val="000000"/>
          <w:sz w:val="24"/>
          <w:szCs w:val="24"/>
        </w:rPr>
        <w:t>application</w:t>
      </w:r>
      <w:r w:rsidRPr="00EA6605">
        <w:rPr>
          <w:rFonts w:ascii="Times New Roman" w:hAnsi="Times New Roman" w:cs="Times New Roman"/>
          <w:color w:val="000000"/>
          <w:sz w:val="24"/>
          <w:szCs w:val="24"/>
        </w:rPr>
        <w:t xml:space="preserve"> only. The following are eligible to nominate an individual to participate in the </w:t>
      </w:r>
      <w:r w:rsidR="00476F69">
        <w:rPr>
          <w:rFonts w:ascii="Times New Roman" w:hAnsi="Times New Roman" w:cs="Times New Roman"/>
          <w:color w:val="000000"/>
          <w:sz w:val="24"/>
          <w:szCs w:val="24"/>
        </w:rPr>
        <w:t>full year</w:t>
      </w:r>
      <w:r w:rsidRPr="00EA6605">
        <w:rPr>
          <w:rFonts w:ascii="Times New Roman" w:hAnsi="Times New Roman" w:cs="Times New Roman"/>
          <w:color w:val="000000"/>
          <w:sz w:val="24"/>
          <w:szCs w:val="24"/>
        </w:rPr>
        <w:t xml:space="preserve"> program:</w:t>
      </w:r>
    </w:p>
    <w:p w14:paraId="2A7153F2"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Past District Governors</w:t>
      </w:r>
    </w:p>
    <w:p w14:paraId="2A7153F3"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District Governor</w:t>
      </w:r>
    </w:p>
    <w:p w14:paraId="2A7153F4"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District Governor-Elect</w:t>
      </w:r>
    </w:p>
    <w:p w14:paraId="2A7153F5"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District Governors Nominee</w:t>
      </w:r>
    </w:p>
    <w:p w14:paraId="2A7153F6"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Academy Instructors</w:t>
      </w:r>
    </w:p>
    <w:p w14:paraId="2A7153F7" w14:textId="77777777" w:rsidR="00EA6605" w:rsidRP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Academy Dean</w:t>
      </w:r>
    </w:p>
    <w:p w14:paraId="2A7153F8" w14:textId="77777777" w:rsidR="00EA6605" w:rsidRDefault="00EA6605" w:rsidP="00EA660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A6605">
        <w:rPr>
          <w:rFonts w:ascii="Times New Roman" w:hAnsi="Times New Roman" w:cs="Times New Roman"/>
          <w:color w:val="000000"/>
          <w:sz w:val="24"/>
          <w:szCs w:val="24"/>
        </w:rPr>
        <w:t>Assistant Governors</w:t>
      </w:r>
    </w:p>
    <w:p w14:paraId="2A7153FA" w14:textId="77777777" w:rsidR="00EA6605" w:rsidRDefault="00EA6605" w:rsidP="00EA6605">
      <w:pPr>
        <w:autoSpaceDE w:val="0"/>
        <w:autoSpaceDN w:val="0"/>
        <w:adjustRightInd w:val="0"/>
        <w:spacing w:after="0" w:line="240" w:lineRule="auto"/>
        <w:rPr>
          <w:rFonts w:ascii="Times New Roman" w:hAnsi="Times New Roman" w:cs="Times New Roman"/>
          <w:color w:val="000000"/>
          <w:sz w:val="24"/>
          <w:szCs w:val="24"/>
        </w:rPr>
      </w:pPr>
    </w:p>
    <w:p w14:paraId="2A7153FB" w14:textId="7651D76E" w:rsidR="00EA6605" w:rsidRDefault="00EA6605" w:rsidP="00EA6605">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If you are interested in being considered for participation in the DLA program, discuss the program wi</w:t>
      </w:r>
      <w:r w:rsidR="0068625D">
        <w:rPr>
          <w:rFonts w:ascii="Times New Roman" w:hAnsi="Times New Roman" w:cs="Times New Roman"/>
          <w:color w:val="000000"/>
          <w:sz w:val="24"/>
          <w:szCs w:val="24"/>
        </w:rPr>
        <w:t>th one of the above individuals, complete the application and have them sign it for you.</w:t>
      </w:r>
      <w:r w:rsidR="00C571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part of the nomination process, you will complete</w:t>
      </w:r>
      <w:r w:rsidR="00254147">
        <w:rPr>
          <w:rFonts w:ascii="Times New Roman" w:hAnsi="Times New Roman" w:cs="Times New Roman"/>
          <w:color w:val="000000"/>
          <w:sz w:val="24"/>
          <w:szCs w:val="24"/>
        </w:rPr>
        <w:t xml:space="preserve"> and submit</w:t>
      </w:r>
      <w:r>
        <w:rPr>
          <w:rFonts w:ascii="Times New Roman" w:hAnsi="Times New Roman" w:cs="Times New Roman"/>
          <w:color w:val="000000"/>
          <w:sz w:val="24"/>
          <w:szCs w:val="24"/>
        </w:rPr>
        <w:t xml:space="preserve"> a Candidate Agreement, a</w:t>
      </w:r>
      <w:r w:rsidR="0068625D">
        <w:rPr>
          <w:rFonts w:ascii="Times New Roman" w:hAnsi="Times New Roman" w:cs="Times New Roman"/>
          <w:color w:val="000000"/>
          <w:sz w:val="24"/>
          <w:szCs w:val="24"/>
        </w:rPr>
        <w:t xml:space="preserve">n </w:t>
      </w:r>
      <w:r w:rsidR="00254147">
        <w:rPr>
          <w:rFonts w:ascii="Times New Roman" w:hAnsi="Times New Roman" w:cs="Times New Roman"/>
          <w:color w:val="000000"/>
          <w:sz w:val="24"/>
          <w:szCs w:val="24"/>
        </w:rPr>
        <w:t>A</w:t>
      </w:r>
      <w:r w:rsidR="0068625D">
        <w:rPr>
          <w:rFonts w:ascii="Times New Roman" w:hAnsi="Times New Roman" w:cs="Times New Roman"/>
          <w:color w:val="000000"/>
          <w:sz w:val="24"/>
          <w:szCs w:val="24"/>
        </w:rPr>
        <w:t xml:space="preserve">pplication </w:t>
      </w:r>
      <w:r>
        <w:rPr>
          <w:rFonts w:ascii="Times New Roman" w:hAnsi="Times New Roman" w:cs="Times New Roman"/>
          <w:color w:val="000000"/>
          <w:sz w:val="24"/>
          <w:szCs w:val="24"/>
        </w:rPr>
        <w:t>Form, and a “</w:t>
      </w:r>
      <w:r w:rsidR="00254147">
        <w:rPr>
          <w:rFonts w:ascii="Times New Roman" w:hAnsi="Times New Roman" w:cs="Times New Roman"/>
          <w:color w:val="000000"/>
          <w:sz w:val="24"/>
          <w:szCs w:val="24"/>
        </w:rPr>
        <w:t xml:space="preserve">Student </w:t>
      </w:r>
      <w:r>
        <w:rPr>
          <w:rFonts w:ascii="Times New Roman" w:hAnsi="Times New Roman" w:cs="Times New Roman"/>
          <w:color w:val="000000"/>
          <w:sz w:val="24"/>
          <w:szCs w:val="24"/>
        </w:rPr>
        <w:t>Skills Survey” to insure that you have the equipment, software, knowledge and computer skills to complete the program successfully.</w:t>
      </w:r>
    </w:p>
    <w:p w14:paraId="2A7153FC" w14:textId="77777777" w:rsidR="00EA6605" w:rsidRDefault="00EA6605" w:rsidP="00EA6605">
      <w:pPr>
        <w:autoSpaceDE w:val="0"/>
        <w:autoSpaceDN w:val="0"/>
        <w:adjustRightInd w:val="0"/>
        <w:spacing w:after="0" w:line="240" w:lineRule="auto"/>
        <w:ind w:left="720"/>
        <w:rPr>
          <w:rFonts w:ascii="Times New Roman" w:hAnsi="Times New Roman" w:cs="Times New Roman"/>
          <w:color w:val="000000"/>
          <w:sz w:val="24"/>
          <w:szCs w:val="24"/>
        </w:rPr>
      </w:pPr>
    </w:p>
    <w:p w14:paraId="2A7153FD" w14:textId="2EBD6E7B" w:rsidR="002C6A5E" w:rsidRDefault="00EA6605" w:rsidP="002C6A5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How much does it cost</w:t>
      </w:r>
      <w:r w:rsidRPr="00782793">
        <w:rPr>
          <w:rFonts w:ascii="Times New Roman" w:hAnsi="Times New Roman" w:cs="Times New Roman"/>
          <w:b/>
          <w:bCs/>
          <w:color w:val="0000FF"/>
          <w:sz w:val="24"/>
          <w:szCs w:val="24"/>
        </w:rPr>
        <w:t>?</w:t>
      </w:r>
      <w:r w:rsidRPr="00EA6605">
        <w:rPr>
          <w:rFonts w:ascii="Times New Roman" w:hAnsi="Times New Roman" w:cs="Times New Roman"/>
          <w:b/>
          <w:bCs/>
          <w:color w:val="000000"/>
          <w:sz w:val="24"/>
          <w:szCs w:val="24"/>
        </w:rPr>
        <w:t xml:space="preserve"> </w:t>
      </w:r>
      <w:r w:rsidR="00782793">
        <w:rPr>
          <w:rFonts w:ascii="Times New Roman" w:hAnsi="Times New Roman" w:cs="Times New Roman"/>
          <w:b/>
          <w:bCs/>
          <w:color w:val="000000"/>
          <w:sz w:val="24"/>
          <w:szCs w:val="24"/>
        </w:rPr>
        <w:t xml:space="preserve"> </w:t>
      </w:r>
      <w:r w:rsidR="00782793">
        <w:rPr>
          <w:rFonts w:ascii="Times New Roman" w:hAnsi="Times New Roman" w:cs="Times New Roman"/>
          <w:color w:val="000000"/>
          <w:sz w:val="24"/>
          <w:szCs w:val="24"/>
        </w:rPr>
        <w:t>Th</w:t>
      </w:r>
      <w:r w:rsidR="0068625D">
        <w:rPr>
          <w:rFonts w:ascii="Times New Roman" w:hAnsi="Times New Roman" w:cs="Times New Roman"/>
          <w:color w:val="000000"/>
          <w:sz w:val="24"/>
          <w:szCs w:val="24"/>
        </w:rPr>
        <w:t>e</w:t>
      </w:r>
      <w:r w:rsidR="00782793">
        <w:rPr>
          <w:rFonts w:ascii="Times New Roman" w:hAnsi="Times New Roman" w:cs="Times New Roman"/>
          <w:color w:val="000000"/>
          <w:sz w:val="24"/>
          <w:szCs w:val="24"/>
        </w:rPr>
        <w:t xml:space="preserve"> cost for District </w:t>
      </w:r>
      <w:r w:rsidR="0068625D">
        <w:rPr>
          <w:rFonts w:ascii="Times New Roman" w:hAnsi="Times New Roman" w:cs="Times New Roman"/>
          <w:color w:val="000000"/>
          <w:sz w:val="24"/>
          <w:szCs w:val="24"/>
        </w:rPr>
        <w:t>6</w:t>
      </w:r>
      <w:r w:rsidR="00212275">
        <w:rPr>
          <w:rFonts w:ascii="Times New Roman" w:hAnsi="Times New Roman" w:cs="Times New Roman"/>
          <w:color w:val="000000"/>
          <w:sz w:val="24"/>
          <w:szCs w:val="24"/>
        </w:rPr>
        <w:t>08</w:t>
      </w:r>
      <w:r w:rsidR="00782793">
        <w:rPr>
          <w:rFonts w:ascii="Times New Roman" w:hAnsi="Times New Roman" w:cs="Times New Roman"/>
          <w:color w:val="000000"/>
          <w:sz w:val="24"/>
          <w:szCs w:val="24"/>
        </w:rPr>
        <w:t>0 Rotarians to participate in the Academy program</w:t>
      </w:r>
      <w:r w:rsidR="0068625D">
        <w:rPr>
          <w:rFonts w:ascii="Times New Roman" w:hAnsi="Times New Roman" w:cs="Times New Roman"/>
          <w:color w:val="000000"/>
          <w:sz w:val="24"/>
          <w:szCs w:val="24"/>
        </w:rPr>
        <w:t xml:space="preserve"> is </w:t>
      </w:r>
      <w:r w:rsidR="002C6A5E">
        <w:rPr>
          <w:rFonts w:ascii="Times New Roman" w:hAnsi="Times New Roman" w:cs="Times New Roman"/>
          <w:color w:val="000000"/>
          <w:sz w:val="24"/>
          <w:szCs w:val="24"/>
        </w:rPr>
        <w:t>as follow</w:t>
      </w:r>
    </w:p>
    <w:p w14:paraId="2A7153FE" w14:textId="778DB47A" w:rsidR="00EA3239" w:rsidRPr="00212275" w:rsidRDefault="002C6A5E" w:rsidP="002C6A5E">
      <w:pPr>
        <w:pStyle w:val="ListParagraph"/>
        <w:numPr>
          <w:ilvl w:val="1"/>
          <w:numId w:val="4"/>
        </w:numPr>
        <w:autoSpaceDE w:val="0"/>
        <w:autoSpaceDN w:val="0"/>
        <w:adjustRightInd w:val="0"/>
        <w:spacing w:after="0" w:line="240" w:lineRule="auto"/>
        <w:rPr>
          <w:rFonts w:ascii="Times New Roman" w:hAnsi="Times New Roman" w:cs="Times New Roman"/>
          <w:color w:val="0000FF"/>
          <w:sz w:val="24"/>
          <w:szCs w:val="24"/>
        </w:rPr>
      </w:pPr>
      <w:r w:rsidRPr="00212275">
        <w:rPr>
          <w:rFonts w:ascii="Times New Roman" w:hAnsi="Times New Roman" w:cs="Times New Roman"/>
          <w:color w:val="0000FF"/>
          <w:sz w:val="24"/>
          <w:szCs w:val="24"/>
        </w:rPr>
        <w:t>Full Academy Program (all 6 courses)</w:t>
      </w:r>
      <w:r w:rsidR="009E7382">
        <w:rPr>
          <w:rFonts w:ascii="Times New Roman" w:hAnsi="Times New Roman" w:cs="Times New Roman"/>
          <w:color w:val="0000FF"/>
          <w:sz w:val="24"/>
          <w:szCs w:val="24"/>
        </w:rPr>
        <w:t xml:space="preserve"> $125.00</w:t>
      </w:r>
      <w:r w:rsidR="009E7382">
        <w:rPr>
          <w:rFonts w:ascii="Times New Roman" w:hAnsi="Times New Roman" w:cs="Times New Roman"/>
          <w:color w:val="0000FF"/>
          <w:sz w:val="24"/>
          <w:szCs w:val="24"/>
        </w:rPr>
        <w:br/>
      </w:r>
      <w:r w:rsidR="00212275" w:rsidRPr="00212275">
        <w:rPr>
          <w:rFonts w:ascii="Times New Roman" w:hAnsi="Times New Roman" w:cs="Times New Roman"/>
          <w:color w:val="0000FF"/>
          <w:sz w:val="24"/>
          <w:szCs w:val="24"/>
        </w:rPr>
        <w:t>Contact Academy Dean</w:t>
      </w:r>
      <w:r w:rsidR="009E7382">
        <w:rPr>
          <w:rFonts w:ascii="Times New Roman" w:hAnsi="Times New Roman" w:cs="Times New Roman"/>
          <w:color w:val="0000FF"/>
          <w:sz w:val="24"/>
          <w:szCs w:val="24"/>
        </w:rPr>
        <w:t>, PDG Raymond Plue</w:t>
      </w:r>
      <w:bookmarkStart w:id="0" w:name="_GoBack"/>
      <w:bookmarkEnd w:id="0"/>
      <w:r w:rsidR="00212275" w:rsidRPr="00212275">
        <w:rPr>
          <w:rFonts w:ascii="Times New Roman" w:hAnsi="Times New Roman" w:cs="Times New Roman"/>
          <w:color w:val="0000FF"/>
          <w:sz w:val="24"/>
          <w:szCs w:val="24"/>
        </w:rPr>
        <w:t xml:space="preserve"> at </w:t>
      </w:r>
      <w:hyperlink r:id="rId6" w:history="1">
        <w:r w:rsidR="00212275" w:rsidRPr="00212275">
          <w:rPr>
            <w:rStyle w:val="Hyperlink"/>
            <w:rFonts w:ascii="Times New Roman" w:hAnsi="Times New Roman" w:cs="Times New Roman"/>
            <w:color w:val="0000FF"/>
            <w:sz w:val="24"/>
            <w:szCs w:val="24"/>
          </w:rPr>
          <w:t>plue-r@socket.net</w:t>
        </w:r>
      </w:hyperlink>
      <w:r w:rsidR="00212275" w:rsidRPr="00212275">
        <w:rPr>
          <w:rFonts w:ascii="Times New Roman" w:hAnsi="Times New Roman" w:cs="Times New Roman"/>
          <w:color w:val="0000FF"/>
          <w:sz w:val="24"/>
          <w:szCs w:val="24"/>
        </w:rPr>
        <w:t xml:space="preserve"> </w:t>
      </w:r>
    </w:p>
    <w:p w14:paraId="2A7153FF" w14:textId="3CC28E79" w:rsidR="002C6A5E" w:rsidRPr="00212275" w:rsidRDefault="002C6A5E" w:rsidP="00254147">
      <w:pPr>
        <w:pStyle w:val="ListParagraph"/>
        <w:autoSpaceDE w:val="0"/>
        <w:autoSpaceDN w:val="0"/>
        <w:adjustRightInd w:val="0"/>
        <w:spacing w:after="0" w:line="240" w:lineRule="auto"/>
        <w:ind w:left="1440"/>
        <w:rPr>
          <w:rFonts w:ascii="Times New Roman" w:hAnsi="Times New Roman" w:cs="Times New Roman"/>
          <w:color w:val="0000FF"/>
          <w:sz w:val="24"/>
          <w:szCs w:val="24"/>
        </w:rPr>
      </w:pPr>
    </w:p>
    <w:p w14:paraId="2A715400" w14:textId="2FE2D428" w:rsidR="00EA6605" w:rsidRPr="002C6A5E" w:rsidRDefault="0068625D" w:rsidP="002C6A5E">
      <w:pPr>
        <w:autoSpaceDE w:val="0"/>
        <w:autoSpaceDN w:val="0"/>
        <w:adjustRightInd w:val="0"/>
        <w:spacing w:after="0" w:line="240" w:lineRule="auto"/>
        <w:ind w:left="1080"/>
        <w:rPr>
          <w:rFonts w:ascii="Times New Roman" w:hAnsi="Times New Roman" w:cs="Times New Roman"/>
          <w:color w:val="000000"/>
          <w:sz w:val="24"/>
          <w:szCs w:val="24"/>
        </w:rPr>
      </w:pPr>
      <w:r w:rsidRPr="002C6A5E">
        <w:rPr>
          <w:rFonts w:ascii="Times New Roman" w:hAnsi="Times New Roman" w:cs="Times New Roman"/>
          <w:color w:val="000000"/>
          <w:sz w:val="24"/>
          <w:szCs w:val="24"/>
        </w:rPr>
        <w:t xml:space="preserve">This fee can be </w:t>
      </w:r>
      <w:r w:rsidRPr="00E53F12">
        <w:rPr>
          <w:rFonts w:ascii="Times New Roman" w:hAnsi="Times New Roman" w:cs="Times New Roman"/>
          <w:color w:val="000000"/>
          <w:sz w:val="24"/>
          <w:szCs w:val="24"/>
          <w:u w:val="single"/>
        </w:rPr>
        <w:t>paid by either the student of the club</w:t>
      </w:r>
      <w:r w:rsidRPr="002C6A5E">
        <w:rPr>
          <w:rFonts w:ascii="Times New Roman" w:hAnsi="Times New Roman" w:cs="Times New Roman"/>
          <w:color w:val="000000"/>
          <w:sz w:val="24"/>
          <w:szCs w:val="24"/>
        </w:rPr>
        <w:t xml:space="preserve">.  </w:t>
      </w:r>
      <w:r w:rsidR="00EA3239">
        <w:rPr>
          <w:rFonts w:ascii="Times New Roman" w:hAnsi="Times New Roman" w:cs="Times New Roman"/>
          <w:color w:val="000000"/>
          <w:sz w:val="24"/>
          <w:szCs w:val="24"/>
        </w:rPr>
        <w:t>There is no cost for materials as a</w:t>
      </w:r>
      <w:r w:rsidR="00782793" w:rsidRPr="002C6A5E">
        <w:rPr>
          <w:rFonts w:ascii="Times New Roman" w:hAnsi="Times New Roman" w:cs="Times New Roman"/>
          <w:color w:val="000000"/>
          <w:sz w:val="24"/>
          <w:szCs w:val="24"/>
        </w:rPr>
        <w:t>ll Academy materials are available online</w:t>
      </w:r>
      <w:r w:rsidR="00EA3239">
        <w:rPr>
          <w:rFonts w:ascii="Times New Roman" w:hAnsi="Times New Roman" w:cs="Times New Roman"/>
          <w:color w:val="000000"/>
          <w:sz w:val="24"/>
          <w:szCs w:val="24"/>
        </w:rPr>
        <w:t xml:space="preserve"> in </w:t>
      </w:r>
      <w:r w:rsidR="00254147">
        <w:rPr>
          <w:rFonts w:ascii="Times New Roman" w:hAnsi="Times New Roman" w:cs="Times New Roman"/>
          <w:color w:val="0000FF"/>
          <w:sz w:val="24"/>
          <w:szCs w:val="24"/>
        </w:rPr>
        <w:t>Canvas</w:t>
      </w:r>
      <w:r w:rsidR="00782793" w:rsidRPr="00212275">
        <w:rPr>
          <w:rFonts w:ascii="Times New Roman" w:hAnsi="Times New Roman" w:cs="Times New Roman"/>
          <w:color w:val="0000FF"/>
          <w:sz w:val="24"/>
          <w:szCs w:val="24"/>
        </w:rPr>
        <w:t xml:space="preserve"> </w:t>
      </w:r>
      <w:r w:rsidR="00782793" w:rsidRPr="002C6A5E">
        <w:rPr>
          <w:rFonts w:ascii="Times New Roman" w:hAnsi="Times New Roman" w:cs="Times New Roman"/>
          <w:color w:val="000000"/>
          <w:sz w:val="24"/>
          <w:szCs w:val="24"/>
        </w:rPr>
        <w:t>for download.  If students wish to purchase the course materials from RI, they will need to do so at their own expense.</w:t>
      </w:r>
      <w:r w:rsidR="00EA3239">
        <w:rPr>
          <w:rFonts w:ascii="Times New Roman" w:hAnsi="Times New Roman" w:cs="Times New Roman"/>
          <w:color w:val="000000"/>
          <w:sz w:val="24"/>
          <w:szCs w:val="24"/>
        </w:rPr>
        <w:t xml:space="preserve">  However, it is strongly recommended that all students purchase the </w:t>
      </w:r>
      <w:r w:rsidR="00EA3239" w:rsidRPr="00FE2202">
        <w:rPr>
          <w:rFonts w:ascii="Times New Roman" w:hAnsi="Times New Roman" w:cs="Times New Roman"/>
          <w:color w:val="000000"/>
          <w:sz w:val="24"/>
          <w:szCs w:val="24"/>
          <w:u w:val="single"/>
        </w:rPr>
        <w:t>201</w:t>
      </w:r>
      <w:r w:rsidR="00254147" w:rsidRPr="00FE2202">
        <w:rPr>
          <w:rFonts w:ascii="Times New Roman" w:hAnsi="Times New Roman" w:cs="Times New Roman"/>
          <w:color w:val="000000"/>
          <w:sz w:val="24"/>
          <w:szCs w:val="24"/>
          <w:u w:val="single"/>
        </w:rPr>
        <w:t>6</w:t>
      </w:r>
      <w:r w:rsidR="00EA3239" w:rsidRPr="00FE2202">
        <w:rPr>
          <w:rFonts w:ascii="Times New Roman" w:hAnsi="Times New Roman" w:cs="Times New Roman"/>
          <w:color w:val="000000"/>
          <w:sz w:val="24"/>
          <w:szCs w:val="24"/>
          <w:u w:val="single"/>
        </w:rPr>
        <w:t xml:space="preserve"> RI Manual of Procedure </w:t>
      </w:r>
      <w:r w:rsidR="00EA3239">
        <w:rPr>
          <w:rFonts w:ascii="Times New Roman" w:hAnsi="Times New Roman" w:cs="Times New Roman"/>
          <w:color w:val="000000"/>
          <w:sz w:val="24"/>
          <w:szCs w:val="24"/>
        </w:rPr>
        <w:t xml:space="preserve">($8.00 from the RI Shop with no shipping charges) as this “manual” will be used for all Academy courses.  </w:t>
      </w:r>
      <w:r w:rsidR="00254147">
        <w:rPr>
          <w:rFonts w:ascii="Times New Roman" w:hAnsi="Times New Roman" w:cs="Times New Roman"/>
          <w:i/>
          <w:color w:val="000000"/>
          <w:sz w:val="24"/>
          <w:szCs w:val="24"/>
        </w:rPr>
        <w:t xml:space="preserve">(NOTE: </w:t>
      </w:r>
      <w:r w:rsidR="00FE2202">
        <w:rPr>
          <w:rFonts w:ascii="Times New Roman" w:hAnsi="Times New Roman" w:cs="Times New Roman"/>
          <w:i/>
          <w:color w:val="000000"/>
          <w:sz w:val="24"/>
          <w:szCs w:val="24"/>
        </w:rPr>
        <w:t xml:space="preserve">The 2016 MOP will be available in the Fall of 2016 in PDF format and in late 2016 in printed format.  This </w:t>
      </w:r>
      <w:r w:rsidR="00FE2202">
        <w:rPr>
          <w:rFonts w:ascii="Times New Roman" w:hAnsi="Times New Roman" w:cs="Times New Roman"/>
          <w:i/>
          <w:color w:val="000000"/>
          <w:sz w:val="24"/>
          <w:szCs w:val="24"/>
        </w:rPr>
        <w:lastRenderedPageBreak/>
        <w:t>new edition will reflect all of the changes that were approved by the April 2016 Triennual Council on Legislation.)</w:t>
      </w:r>
      <w:r w:rsidR="00254147">
        <w:rPr>
          <w:rFonts w:ascii="Times New Roman" w:hAnsi="Times New Roman" w:cs="Times New Roman"/>
          <w:i/>
          <w:color w:val="000000"/>
          <w:sz w:val="24"/>
          <w:szCs w:val="24"/>
        </w:rPr>
        <w:t xml:space="preserve"> </w:t>
      </w:r>
    </w:p>
    <w:p w14:paraId="2A715401" w14:textId="77777777" w:rsidR="00EA6605" w:rsidRPr="00EA6605" w:rsidRDefault="00EA6605" w:rsidP="00EA6605">
      <w:pPr>
        <w:autoSpaceDE w:val="0"/>
        <w:autoSpaceDN w:val="0"/>
        <w:adjustRightInd w:val="0"/>
        <w:spacing w:after="0" w:line="240" w:lineRule="auto"/>
        <w:ind w:left="360"/>
        <w:rPr>
          <w:rFonts w:ascii="Times New Roman" w:hAnsi="Times New Roman" w:cs="Times New Roman"/>
          <w:color w:val="000000"/>
          <w:sz w:val="24"/>
          <w:szCs w:val="24"/>
        </w:rPr>
      </w:pPr>
    </w:p>
    <w:p w14:paraId="2A715402" w14:textId="4976FD08" w:rsidR="00EA6605" w:rsidRDefault="00EA6605" w:rsidP="000E277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How much time do the courses take?</w:t>
      </w:r>
      <w:r w:rsidRPr="00A72661">
        <w:rPr>
          <w:rFonts w:ascii="Times New Roman" w:hAnsi="Times New Roman" w:cs="Times New Roman"/>
          <w:b/>
          <w:bCs/>
          <w:color w:val="0000FF"/>
          <w:sz w:val="24"/>
          <w:szCs w:val="24"/>
        </w:rPr>
        <w:t xml:space="preserve"> </w:t>
      </w:r>
      <w:r w:rsidRPr="008905C8">
        <w:rPr>
          <w:rFonts w:ascii="Times New Roman" w:hAnsi="Times New Roman" w:cs="Times New Roman"/>
          <w:color w:val="000000"/>
          <w:sz w:val="24"/>
          <w:szCs w:val="24"/>
        </w:rPr>
        <w:t>This is the most frequently asked question and i</w:t>
      </w:r>
      <w:r w:rsidR="00782793">
        <w:rPr>
          <w:rFonts w:ascii="Times New Roman" w:hAnsi="Times New Roman" w:cs="Times New Roman"/>
          <w:color w:val="000000"/>
          <w:sz w:val="24"/>
          <w:szCs w:val="24"/>
        </w:rPr>
        <w:t>s</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difficult to answer because each </w:t>
      </w:r>
      <w:r w:rsidR="00782793">
        <w:rPr>
          <w:rFonts w:ascii="Times New Roman" w:hAnsi="Times New Roman" w:cs="Times New Roman"/>
          <w:color w:val="000000"/>
          <w:sz w:val="24"/>
          <w:szCs w:val="24"/>
        </w:rPr>
        <w:t>Academy</w:t>
      </w:r>
      <w:r w:rsidRPr="008905C8">
        <w:rPr>
          <w:rFonts w:ascii="Times New Roman" w:hAnsi="Times New Roman" w:cs="Times New Roman"/>
          <w:color w:val="000000"/>
          <w:sz w:val="24"/>
          <w:szCs w:val="24"/>
        </w:rPr>
        <w:t xml:space="preserve"> participant has individual knowledge and skill levels with</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regard to Rotary programs, computers, the Internet and software that will determine how much time</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they will need to complete each course. </w:t>
      </w:r>
      <w:r w:rsidR="0068625D">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However, what we can tell you is that the program requires</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a commitment on the part of each student in order to complete it successfully. Think of each</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course as a typical </w:t>
      </w:r>
      <w:r w:rsidR="00782793">
        <w:rPr>
          <w:rFonts w:ascii="Times New Roman" w:hAnsi="Times New Roman" w:cs="Times New Roman"/>
          <w:color w:val="000000"/>
          <w:sz w:val="24"/>
          <w:szCs w:val="24"/>
        </w:rPr>
        <w:t xml:space="preserve">month long </w:t>
      </w:r>
      <w:r w:rsidRPr="008905C8">
        <w:rPr>
          <w:rFonts w:ascii="Times New Roman" w:hAnsi="Times New Roman" w:cs="Times New Roman"/>
          <w:color w:val="000000"/>
          <w:sz w:val="24"/>
          <w:szCs w:val="24"/>
        </w:rPr>
        <w:t>3-credit college course</w:t>
      </w:r>
      <w:r w:rsidR="00782793">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 </w:t>
      </w:r>
      <w:r w:rsidR="00782793">
        <w:rPr>
          <w:rFonts w:ascii="Times New Roman" w:hAnsi="Times New Roman" w:cs="Times New Roman"/>
          <w:color w:val="000000"/>
          <w:sz w:val="24"/>
          <w:szCs w:val="24"/>
        </w:rPr>
        <w:t xml:space="preserve">On average, each course will require </w:t>
      </w:r>
      <w:r w:rsidRPr="008905C8">
        <w:rPr>
          <w:rFonts w:ascii="Times New Roman" w:hAnsi="Times New Roman" w:cs="Times New Roman"/>
          <w:color w:val="000000"/>
          <w:sz w:val="24"/>
          <w:szCs w:val="24"/>
        </w:rPr>
        <w:t xml:space="preserve">a minimum of </w:t>
      </w:r>
      <w:r w:rsidR="00FE2202">
        <w:rPr>
          <w:rFonts w:ascii="Times New Roman" w:hAnsi="Times New Roman" w:cs="Times New Roman"/>
          <w:color w:val="000000"/>
          <w:sz w:val="24"/>
          <w:szCs w:val="24"/>
        </w:rPr>
        <w:t xml:space="preserve">2-3 hours each week </w:t>
      </w:r>
      <w:r w:rsidRPr="008905C8">
        <w:rPr>
          <w:rFonts w:ascii="Times New Roman" w:hAnsi="Times New Roman" w:cs="Times New Roman"/>
          <w:color w:val="000000"/>
          <w:sz w:val="24"/>
          <w:szCs w:val="24"/>
        </w:rPr>
        <w:t xml:space="preserve">to </w:t>
      </w:r>
      <w:r w:rsidR="00782793">
        <w:rPr>
          <w:rFonts w:ascii="Times New Roman" w:hAnsi="Times New Roman" w:cs="Times New Roman"/>
          <w:color w:val="000000"/>
          <w:sz w:val="24"/>
          <w:szCs w:val="24"/>
        </w:rPr>
        <w:t xml:space="preserve">review the resources, respond to discussion topics, prepare and </w:t>
      </w:r>
      <w:r w:rsidRPr="008905C8">
        <w:rPr>
          <w:rFonts w:ascii="Times New Roman" w:hAnsi="Times New Roman" w:cs="Times New Roman"/>
          <w:color w:val="000000"/>
          <w:sz w:val="24"/>
          <w:szCs w:val="24"/>
        </w:rPr>
        <w:t>submit the assignment</w:t>
      </w:r>
      <w:r w:rsidR="00782793">
        <w:rPr>
          <w:rFonts w:ascii="Times New Roman" w:hAnsi="Times New Roman" w:cs="Times New Roman"/>
          <w:color w:val="000000"/>
          <w:sz w:val="24"/>
          <w:szCs w:val="24"/>
        </w:rPr>
        <w:t>(s)</w:t>
      </w:r>
      <w:r w:rsidRPr="008905C8">
        <w:rPr>
          <w:rFonts w:ascii="Times New Roman" w:hAnsi="Times New Roman" w:cs="Times New Roman"/>
          <w:color w:val="000000"/>
          <w:sz w:val="24"/>
          <w:szCs w:val="24"/>
        </w:rPr>
        <w:t xml:space="preserve"> and take the final exam. </w:t>
      </w:r>
      <w:r w:rsidR="008905C8" w:rsidRPr="008905C8">
        <w:rPr>
          <w:rFonts w:ascii="Times New Roman" w:hAnsi="Times New Roman" w:cs="Times New Roman"/>
          <w:color w:val="000000"/>
          <w:sz w:val="24"/>
          <w:szCs w:val="24"/>
        </w:rPr>
        <w:t xml:space="preserve"> </w:t>
      </w:r>
      <w:r w:rsidR="004C2C5D">
        <w:rPr>
          <w:rFonts w:ascii="Times New Roman" w:hAnsi="Times New Roman" w:cs="Times New Roman"/>
          <w:color w:val="000000"/>
          <w:sz w:val="24"/>
          <w:szCs w:val="24"/>
        </w:rPr>
        <w:t xml:space="preserve">To do this, students </w:t>
      </w:r>
      <w:r w:rsidRPr="004C2C5D">
        <w:rPr>
          <w:rFonts w:ascii="Times New Roman" w:hAnsi="Times New Roman" w:cs="Times New Roman"/>
          <w:b/>
          <w:color w:val="000000"/>
          <w:sz w:val="24"/>
          <w:szCs w:val="24"/>
          <w:u w:val="single"/>
        </w:rPr>
        <w:t>must</w:t>
      </w:r>
      <w:r w:rsidRPr="008905C8">
        <w:rPr>
          <w:rFonts w:ascii="Times New Roman" w:hAnsi="Times New Roman" w:cs="Times New Roman"/>
          <w:color w:val="000000"/>
          <w:sz w:val="24"/>
          <w:szCs w:val="24"/>
        </w:rPr>
        <w:t xml:space="preserve"> schedule </w:t>
      </w:r>
      <w:r w:rsidR="004C2C5D">
        <w:rPr>
          <w:rFonts w:ascii="Times New Roman" w:hAnsi="Times New Roman" w:cs="Times New Roman"/>
          <w:color w:val="000000"/>
          <w:sz w:val="24"/>
          <w:szCs w:val="24"/>
        </w:rPr>
        <w:t>their</w:t>
      </w:r>
      <w:r w:rsidRPr="008905C8">
        <w:rPr>
          <w:rFonts w:ascii="Times New Roman" w:hAnsi="Times New Roman" w:cs="Times New Roman"/>
          <w:color w:val="000000"/>
          <w:sz w:val="24"/>
          <w:szCs w:val="24"/>
        </w:rPr>
        <w:t xml:space="preserve"> time</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throughout the month to insure success. </w:t>
      </w:r>
      <w:r w:rsidR="00782793">
        <w:rPr>
          <w:rFonts w:ascii="Times New Roman" w:hAnsi="Times New Roman" w:cs="Times New Roman"/>
          <w:color w:val="000000"/>
          <w:sz w:val="24"/>
          <w:szCs w:val="24"/>
        </w:rPr>
        <w:t xml:space="preserve"> To assist you, a timeline</w:t>
      </w:r>
      <w:r w:rsidRPr="008905C8">
        <w:rPr>
          <w:rFonts w:ascii="Times New Roman" w:hAnsi="Times New Roman" w:cs="Times New Roman"/>
          <w:color w:val="000000"/>
          <w:sz w:val="24"/>
          <w:szCs w:val="24"/>
        </w:rPr>
        <w:t xml:space="preserve"> </w:t>
      </w:r>
      <w:r w:rsidR="004C2C5D">
        <w:rPr>
          <w:rFonts w:ascii="Times New Roman" w:hAnsi="Times New Roman" w:cs="Times New Roman"/>
          <w:color w:val="000000"/>
          <w:sz w:val="24"/>
          <w:szCs w:val="24"/>
        </w:rPr>
        <w:t>is</w:t>
      </w:r>
      <w:r w:rsidR="00782793">
        <w:rPr>
          <w:rFonts w:ascii="Times New Roman" w:hAnsi="Times New Roman" w:cs="Times New Roman"/>
          <w:color w:val="000000"/>
          <w:sz w:val="24"/>
          <w:szCs w:val="24"/>
        </w:rPr>
        <w:t xml:space="preserve"> provided</w:t>
      </w:r>
      <w:r w:rsidRPr="008905C8">
        <w:rPr>
          <w:rFonts w:ascii="Times New Roman" w:hAnsi="Times New Roman" w:cs="Times New Roman"/>
          <w:color w:val="000000"/>
          <w:sz w:val="24"/>
          <w:szCs w:val="24"/>
        </w:rPr>
        <w:t xml:space="preserve"> for each</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course to </w:t>
      </w:r>
      <w:r w:rsidR="004C2C5D">
        <w:rPr>
          <w:rFonts w:ascii="Times New Roman" w:hAnsi="Times New Roman" w:cs="Times New Roman"/>
          <w:color w:val="000000"/>
          <w:sz w:val="24"/>
          <w:szCs w:val="24"/>
        </w:rPr>
        <w:t>keep you</w:t>
      </w:r>
      <w:r w:rsidR="00782793">
        <w:rPr>
          <w:rFonts w:ascii="Times New Roman" w:hAnsi="Times New Roman" w:cs="Times New Roman"/>
          <w:color w:val="000000"/>
          <w:sz w:val="24"/>
          <w:szCs w:val="24"/>
        </w:rPr>
        <w:t xml:space="preserve"> on track.  </w:t>
      </w:r>
      <w:r w:rsidRPr="008905C8">
        <w:rPr>
          <w:rFonts w:ascii="Times New Roman" w:hAnsi="Times New Roman" w:cs="Times New Roman"/>
          <w:color w:val="000000"/>
          <w:sz w:val="24"/>
          <w:szCs w:val="24"/>
        </w:rPr>
        <w:t xml:space="preserve">If </w:t>
      </w:r>
      <w:r w:rsidR="0068625D">
        <w:rPr>
          <w:rFonts w:ascii="Times New Roman" w:hAnsi="Times New Roman" w:cs="Times New Roman"/>
          <w:color w:val="000000"/>
          <w:sz w:val="24"/>
          <w:szCs w:val="24"/>
        </w:rPr>
        <w:t xml:space="preserve">you follow this timeline </w:t>
      </w:r>
      <w:r w:rsidR="0068625D" w:rsidRPr="00EE0F17">
        <w:rPr>
          <w:rFonts w:ascii="Times New Roman" w:hAnsi="Times New Roman" w:cs="Times New Roman"/>
          <w:color w:val="000000"/>
          <w:sz w:val="24"/>
          <w:szCs w:val="24"/>
          <w:u w:val="single"/>
        </w:rPr>
        <w:t>we guarantee that you will complete each course with no difficulty and in a timely manner.</w:t>
      </w:r>
      <w:r w:rsidR="0068625D">
        <w:rPr>
          <w:rFonts w:ascii="Times New Roman" w:hAnsi="Times New Roman" w:cs="Times New Roman"/>
          <w:color w:val="000000"/>
          <w:sz w:val="24"/>
          <w:szCs w:val="24"/>
        </w:rPr>
        <w:t xml:space="preserve">  On the other hand, if </w:t>
      </w:r>
      <w:r w:rsidRPr="008905C8">
        <w:rPr>
          <w:rFonts w:ascii="Times New Roman" w:hAnsi="Times New Roman" w:cs="Times New Roman"/>
          <w:color w:val="000000"/>
          <w:sz w:val="24"/>
          <w:szCs w:val="24"/>
        </w:rPr>
        <w:t xml:space="preserve">you wait until the last weekend of the month to get started, you </w:t>
      </w:r>
      <w:r w:rsidR="00E628F0">
        <w:rPr>
          <w:rFonts w:ascii="Times New Roman" w:hAnsi="Times New Roman" w:cs="Times New Roman"/>
          <w:color w:val="000000"/>
          <w:sz w:val="24"/>
          <w:szCs w:val="24"/>
        </w:rPr>
        <w:t>won’t</w:t>
      </w:r>
      <w:r w:rsidRPr="008905C8">
        <w:rPr>
          <w:rFonts w:ascii="Times New Roman" w:hAnsi="Times New Roman" w:cs="Times New Roman"/>
          <w:color w:val="000000"/>
          <w:sz w:val="24"/>
          <w:szCs w:val="24"/>
        </w:rPr>
        <w:t xml:space="preserve"> </w:t>
      </w:r>
      <w:r w:rsidR="004C2C5D">
        <w:rPr>
          <w:rFonts w:ascii="Times New Roman" w:hAnsi="Times New Roman" w:cs="Times New Roman"/>
          <w:color w:val="000000"/>
          <w:sz w:val="24"/>
          <w:szCs w:val="24"/>
        </w:rPr>
        <w:t xml:space="preserve">meet </w:t>
      </w:r>
      <w:r w:rsidRPr="008905C8">
        <w:rPr>
          <w:rFonts w:ascii="Times New Roman" w:hAnsi="Times New Roman" w:cs="Times New Roman"/>
          <w:color w:val="000000"/>
          <w:sz w:val="24"/>
          <w:szCs w:val="24"/>
        </w:rPr>
        <w:t xml:space="preserve">the mid-course deadlines and you </w:t>
      </w:r>
      <w:r w:rsidR="004C2C5D">
        <w:rPr>
          <w:rFonts w:ascii="Times New Roman" w:hAnsi="Times New Roman" w:cs="Times New Roman"/>
          <w:color w:val="000000"/>
          <w:sz w:val="24"/>
          <w:szCs w:val="24"/>
        </w:rPr>
        <w:t xml:space="preserve">could </w:t>
      </w:r>
      <w:r w:rsidRPr="008905C8">
        <w:rPr>
          <w:rFonts w:ascii="Times New Roman" w:hAnsi="Times New Roman" w:cs="Times New Roman"/>
          <w:color w:val="000000"/>
          <w:sz w:val="24"/>
          <w:szCs w:val="24"/>
        </w:rPr>
        <w:t xml:space="preserve">easily fall behind. </w:t>
      </w:r>
      <w:r w:rsidR="004C2C5D">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I</w:t>
      </w:r>
      <w:r w:rsidR="004C2C5D">
        <w:rPr>
          <w:rFonts w:ascii="Times New Roman" w:hAnsi="Times New Roman" w:cs="Times New Roman"/>
          <w:color w:val="000000"/>
          <w:sz w:val="24"/>
          <w:szCs w:val="24"/>
        </w:rPr>
        <w:t>f students</w:t>
      </w:r>
      <w:r w:rsidRPr="008905C8">
        <w:rPr>
          <w:rFonts w:ascii="Times New Roman" w:hAnsi="Times New Roman" w:cs="Times New Roman"/>
          <w:color w:val="000000"/>
          <w:sz w:val="24"/>
          <w:szCs w:val="24"/>
        </w:rPr>
        <w:t xml:space="preserve"> fall behind</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it is very difficult to catch up and </w:t>
      </w:r>
      <w:r w:rsidR="004C2C5D">
        <w:rPr>
          <w:rFonts w:ascii="Times New Roman" w:hAnsi="Times New Roman" w:cs="Times New Roman"/>
          <w:color w:val="000000"/>
          <w:sz w:val="24"/>
          <w:szCs w:val="24"/>
        </w:rPr>
        <w:t>they</w:t>
      </w:r>
      <w:r w:rsidRPr="008905C8">
        <w:rPr>
          <w:rFonts w:ascii="Times New Roman" w:hAnsi="Times New Roman" w:cs="Times New Roman"/>
          <w:color w:val="000000"/>
          <w:sz w:val="24"/>
          <w:szCs w:val="24"/>
        </w:rPr>
        <w:t xml:space="preserve"> may need to drop the program and complete it at a later </w:t>
      </w:r>
      <w:r w:rsidR="004C2C5D">
        <w:rPr>
          <w:rFonts w:ascii="Times New Roman" w:hAnsi="Times New Roman" w:cs="Times New Roman"/>
          <w:color w:val="000000"/>
          <w:sz w:val="24"/>
          <w:szCs w:val="24"/>
        </w:rPr>
        <w:t>date</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(within the next two years).</w:t>
      </w:r>
      <w:r w:rsidR="008905C8">
        <w:rPr>
          <w:rFonts w:ascii="Times New Roman" w:hAnsi="Times New Roman" w:cs="Times New Roman"/>
          <w:color w:val="000000"/>
          <w:sz w:val="24"/>
          <w:szCs w:val="24"/>
        </w:rPr>
        <w:t xml:space="preserve">  </w:t>
      </w:r>
    </w:p>
    <w:p w14:paraId="2A715403" w14:textId="77777777" w:rsidR="008905C8" w:rsidRPr="008905C8" w:rsidRDefault="008905C8" w:rsidP="008905C8">
      <w:pPr>
        <w:autoSpaceDE w:val="0"/>
        <w:autoSpaceDN w:val="0"/>
        <w:adjustRightInd w:val="0"/>
        <w:spacing w:after="0" w:line="240" w:lineRule="auto"/>
        <w:ind w:left="360"/>
        <w:rPr>
          <w:rFonts w:ascii="Times New Roman" w:hAnsi="Times New Roman" w:cs="Times New Roman"/>
          <w:color w:val="000000"/>
          <w:sz w:val="24"/>
          <w:szCs w:val="24"/>
        </w:rPr>
      </w:pPr>
    </w:p>
    <w:p w14:paraId="2A715404" w14:textId="26FA1E9D" w:rsidR="00EA6605" w:rsidRPr="008905C8" w:rsidRDefault="00EA6605" w:rsidP="000E277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How many meetings are required?</w:t>
      </w:r>
      <w:r w:rsidRPr="008905C8">
        <w:rPr>
          <w:rFonts w:ascii="Times New Roman" w:hAnsi="Times New Roman" w:cs="Times New Roman"/>
          <w:b/>
          <w:bCs/>
          <w:color w:val="000000"/>
          <w:sz w:val="24"/>
          <w:szCs w:val="24"/>
        </w:rPr>
        <w:t xml:space="preserve"> </w:t>
      </w:r>
      <w:r w:rsidR="004C2C5D">
        <w:rPr>
          <w:rFonts w:ascii="Times New Roman" w:hAnsi="Times New Roman" w:cs="Times New Roman"/>
          <w:b/>
          <w:bCs/>
          <w:color w:val="000000"/>
          <w:sz w:val="24"/>
          <w:szCs w:val="24"/>
        </w:rPr>
        <w:t xml:space="preserve"> </w:t>
      </w:r>
      <w:r w:rsidR="004C2C5D">
        <w:rPr>
          <w:rFonts w:ascii="Times New Roman" w:hAnsi="Times New Roman" w:cs="Times New Roman"/>
          <w:bCs/>
          <w:color w:val="000000"/>
          <w:sz w:val="24"/>
          <w:szCs w:val="24"/>
        </w:rPr>
        <w:t>District</w:t>
      </w:r>
      <w:r w:rsidR="00E628F0">
        <w:rPr>
          <w:rFonts w:ascii="Times New Roman" w:hAnsi="Times New Roman" w:cs="Times New Roman"/>
          <w:bCs/>
          <w:color w:val="000000"/>
          <w:sz w:val="24"/>
          <w:szCs w:val="24"/>
        </w:rPr>
        <w:t xml:space="preserve"> </w:t>
      </w:r>
      <w:r w:rsidR="0068625D">
        <w:rPr>
          <w:rFonts w:ascii="Times New Roman" w:hAnsi="Times New Roman" w:cs="Times New Roman"/>
          <w:bCs/>
          <w:color w:val="000000"/>
          <w:sz w:val="24"/>
          <w:szCs w:val="24"/>
        </w:rPr>
        <w:t>6</w:t>
      </w:r>
      <w:r w:rsidR="00EE0F17">
        <w:rPr>
          <w:rFonts w:ascii="Times New Roman" w:hAnsi="Times New Roman" w:cs="Times New Roman"/>
          <w:bCs/>
          <w:color w:val="000000"/>
          <w:sz w:val="24"/>
          <w:szCs w:val="24"/>
        </w:rPr>
        <w:t>080 r</w:t>
      </w:r>
      <w:r w:rsidR="00E628F0">
        <w:rPr>
          <w:rFonts w:ascii="Times New Roman" w:hAnsi="Times New Roman" w:cs="Times New Roman"/>
          <w:bCs/>
          <w:color w:val="000000"/>
          <w:sz w:val="24"/>
          <w:szCs w:val="24"/>
        </w:rPr>
        <w:t xml:space="preserve">equires that participants attend the following meetings:  </w:t>
      </w:r>
    </w:p>
    <w:p w14:paraId="2A715405" w14:textId="77777777" w:rsidR="00EA6605" w:rsidRPr="008905C8" w:rsidRDefault="00EA6605" w:rsidP="008905C8">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5C8">
        <w:rPr>
          <w:rFonts w:ascii="Times New Roman" w:hAnsi="Times New Roman" w:cs="Times New Roman"/>
          <w:color w:val="000000"/>
          <w:sz w:val="24"/>
          <w:szCs w:val="24"/>
        </w:rPr>
        <w:t>District Assembly (April)</w:t>
      </w:r>
    </w:p>
    <w:p w14:paraId="2A715406" w14:textId="64753D48" w:rsidR="00EA6605" w:rsidRDefault="00EA6605" w:rsidP="008905C8">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5C8">
        <w:rPr>
          <w:rFonts w:ascii="Times New Roman" w:hAnsi="Times New Roman" w:cs="Times New Roman"/>
          <w:color w:val="000000"/>
          <w:sz w:val="24"/>
          <w:szCs w:val="24"/>
        </w:rPr>
        <w:t>Final Seminar &amp; Graduation (May or June)</w:t>
      </w:r>
    </w:p>
    <w:p w14:paraId="00BCE19B" w14:textId="4341EDB7" w:rsidR="00EE0F17" w:rsidRDefault="00EE0F17" w:rsidP="008905C8">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District Conference</w:t>
      </w:r>
    </w:p>
    <w:p w14:paraId="2A71540B" w14:textId="77777777" w:rsidR="008905C8" w:rsidRPr="008905C8" w:rsidRDefault="008905C8" w:rsidP="008905C8">
      <w:pPr>
        <w:autoSpaceDE w:val="0"/>
        <w:autoSpaceDN w:val="0"/>
        <w:adjustRightInd w:val="0"/>
        <w:spacing w:after="0" w:line="240" w:lineRule="auto"/>
        <w:ind w:left="720"/>
        <w:rPr>
          <w:rFonts w:ascii="Times New Roman" w:hAnsi="Times New Roman" w:cs="Times New Roman"/>
          <w:color w:val="000000"/>
          <w:sz w:val="24"/>
          <w:szCs w:val="24"/>
        </w:rPr>
      </w:pPr>
    </w:p>
    <w:p w14:paraId="2A71540C" w14:textId="03D14D41" w:rsidR="00EA6605" w:rsidRPr="0068625D" w:rsidRDefault="00EA6605" w:rsidP="0068625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How does the program work?</w:t>
      </w:r>
      <w:r w:rsidRPr="008905C8">
        <w:rPr>
          <w:rFonts w:ascii="Times New Roman" w:hAnsi="Times New Roman" w:cs="Times New Roman"/>
          <w:b/>
          <w:bCs/>
          <w:color w:val="000000"/>
          <w:sz w:val="24"/>
          <w:szCs w:val="24"/>
        </w:rPr>
        <w:t xml:space="preserve"> </w:t>
      </w:r>
      <w:r w:rsidRPr="008905C8">
        <w:rPr>
          <w:rFonts w:ascii="Times New Roman" w:hAnsi="Times New Roman" w:cs="Times New Roman"/>
          <w:color w:val="000000"/>
          <w:sz w:val="24"/>
          <w:szCs w:val="24"/>
        </w:rPr>
        <w:t>T</w:t>
      </w:r>
      <w:r w:rsidR="00E628F0">
        <w:rPr>
          <w:rFonts w:ascii="Times New Roman" w:hAnsi="Times New Roman" w:cs="Times New Roman"/>
          <w:color w:val="000000"/>
          <w:sz w:val="24"/>
          <w:szCs w:val="24"/>
        </w:rPr>
        <w:t>h</w:t>
      </w:r>
      <w:r w:rsidRPr="008905C8">
        <w:rPr>
          <w:rFonts w:ascii="Times New Roman" w:hAnsi="Times New Roman" w:cs="Times New Roman"/>
          <w:color w:val="000000"/>
          <w:sz w:val="24"/>
          <w:szCs w:val="24"/>
        </w:rPr>
        <w:t xml:space="preserve">e DLA “Classroom” throughout the entire year is the </w:t>
      </w:r>
      <w:r w:rsidR="0068625D">
        <w:rPr>
          <w:rFonts w:ascii="Times New Roman" w:hAnsi="Times New Roman" w:cs="Times New Roman"/>
          <w:color w:val="000000"/>
          <w:sz w:val="24"/>
          <w:szCs w:val="24"/>
        </w:rPr>
        <w:t xml:space="preserve">cloud based </w:t>
      </w:r>
      <w:r w:rsidR="00EE0F17">
        <w:rPr>
          <w:rFonts w:ascii="Times New Roman" w:hAnsi="Times New Roman" w:cs="Times New Roman"/>
          <w:color w:val="0000FF"/>
          <w:sz w:val="24"/>
          <w:szCs w:val="24"/>
          <w:highlight w:val="yellow"/>
        </w:rPr>
        <w:t xml:space="preserve">Canvas </w:t>
      </w:r>
      <w:r w:rsidR="0068625D" w:rsidRPr="0068625D">
        <w:rPr>
          <w:rFonts w:ascii="Times New Roman" w:hAnsi="Times New Roman" w:cs="Times New Roman"/>
          <w:color w:val="000000"/>
          <w:sz w:val="24"/>
          <w:szCs w:val="24"/>
          <w:highlight w:val="yellow"/>
        </w:rPr>
        <w:t>Virtual Classroom</w:t>
      </w:r>
      <w:r w:rsidR="00EE0F17">
        <w:rPr>
          <w:rFonts w:ascii="Times New Roman" w:hAnsi="Times New Roman" w:cs="Times New Roman"/>
          <w:color w:val="000000"/>
          <w:sz w:val="24"/>
          <w:szCs w:val="24"/>
        </w:rPr>
        <w:t xml:space="preserve"> Learning Management System</w:t>
      </w:r>
      <w:r w:rsidR="0068625D">
        <w:rPr>
          <w:rFonts w:ascii="Times New Roman" w:hAnsi="Times New Roman" w:cs="Times New Roman"/>
          <w:color w:val="000000"/>
          <w:sz w:val="24"/>
          <w:szCs w:val="24"/>
        </w:rPr>
        <w:t>.  Each student is given</w:t>
      </w:r>
      <w:r w:rsidR="00EE0F17">
        <w:rPr>
          <w:rFonts w:ascii="Times New Roman" w:hAnsi="Times New Roman" w:cs="Times New Roman"/>
          <w:color w:val="000000"/>
          <w:sz w:val="24"/>
          <w:szCs w:val="24"/>
        </w:rPr>
        <w:t xml:space="preserve"> personal</w:t>
      </w:r>
      <w:r w:rsidR="0068625D">
        <w:rPr>
          <w:rFonts w:ascii="Times New Roman" w:hAnsi="Times New Roman" w:cs="Times New Roman"/>
          <w:color w:val="000000"/>
          <w:sz w:val="24"/>
          <w:szCs w:val="24"/>
        </w:rPr>
        <w:t xml:space="preserve"> access to </w:t>
      </w:r>
      <w:r w:rsidR="00EE0F17">
        <w:rPr>
          <w:rFonts w:ascii="Times New Roman" w:hAnsi="Times New Roman" w:cs="Times New Roman"/>
          <w:color w:val="0000FF"/>
          <w:sz w:val="24"/>
          <w:szCs w:val="24"/>
        </w:rPr>
        <w:t>Canvas</w:t>
      </w:r>
      <w:r w:rsidR="0068625D">
        <w:rPr>
          <w:rFonts w:ascii="Times New Roman" w:hAnsi="Times New Roman" w:cs="Times New Roman"/>
          <w:color w:val="000000"/>
          <w:sz w:val="24"/>
          <w:szCs w:val="24"/>
        </w:rPr>
        <w:t xml:space="preserve"> once they submit their application to the Academy Dean.</w:t>
      </w:r>
      <w:r w:rsidR="00EE0F17">
        <w:rPr>
          <w:rFonts w:ascii="Times New Roman" w:hAnsi="Times New Roman" w:cs="Times New Roman"/>
          <w:color w:val="000000"/>
          <w:sz w:val="24"/>
          <w:szCs w:val="24"/>
        </w:rPr>
        <w:t xml:space="preserve"> </w:t>
      </w:r>
      <w:r w:rsidRPr="0068625D">
        <w:rPr>
          <w:rFonts w:ascii="Times New Roman" w:hAnsi="Times New Roman" w:cs="Times New Roman"/>
          <w:color w:val="000000"/>
          <w:sz w:val="24"/>
          <w:szCs w:val="24"/>
        </w:rPr>
        <w:t>All course</w:t>
      </w:r>
      <w:r w:rsidR="008905C8" w:rsidRPr="0068625D">
        <w:rPr>
          <w:rFonts w:ascii="Times New Roman" w:hAnsi="Times New Roman" w:cs="Times New Roman"/>
          <w:color w:val="000000"/>
          <w:sz w:val="24"/>
          <w:szCs w:val="24"/>
        </w:rPr>
        <w:t xml:space="preserve"> </w:t>
      </w:r>
      <w:r w:rsidRPr="0068625D">
        <w:rPr>
          <w:rFonts w:ascii="Times New Roman" w:hAnsi="Times New Roman" w:cs="Times New Roman"/>
          <w:color w:val="000000"/>
          <w:sz w:val="24"/>
          <w:szCs w:val="24"/>
        </w:rPr>
        <w:t>material</w:t>
      </w:r>
      <w:r w:rsidR="0068625D">
        <w:rPr>
          <w:rFonts w:ascii="Times New Roman" w:hAnsi="Times New Roman" w:cs="Times New Roman"/>
          <w:color w:val="000000"/>
          <w:sz w:val="24"/>
          <w:szCs w:val="24"/>
        </w:rPr>
        <w:t>s</w:t>
      </w:r>
      <w:r w:rsidRPr="0068625D">
        <w:rPr>
          <w:rFonts w:ascii="Times New Roman" w:hAnsi="Times New Roman" w:cs="Times New Roman"/>
          <w:i/>
          <w:iCs/>
          <w:color w:val="000000"/>
          <w:sz w:val="24"/>
          <w:szCs w:val="24"/>
        </w:rPr>
        <w:t xml:space="preserve"> </w:t>
      </w:r>
      <w:r w:rsidRPr="0068625D">
        <w:rPr>
          <w:rFonts w:ascii="Times New Roman" w:hAnsi="Times New Roman" w:cs="Times New Roman"/>
          <w:color w:val="000000"/>
          <w:sz w:val="24"/>
          <w:szCs w:val="24"/>
        </w:rPr>
        <w:t xml:space="preserve">will be posted </w:t>
      </w:r>
      <w:r w:rsidR="00046272">
        <w:rPr>
          <w:rFonts w:ascii="Times New Roman" w:hAnsi="Times New Roman" w:cs="Times New Roman"/>
          <w:color w:val="000000"/>
          <w:sz w:val="24"/>
          <w:szCs w:val="24"/>
        </w:rPr>
        <w:t xml:space="preserve">to </w:t>
      </w:r>
      <w:r w:rsidR="00EE0F17">
        <w:rPr>
          <w:rFonts w:ascii="Times New Roman" w:hAnsi="Times New Roman" w:cs="Times New Roman"/>
          <w:color w:val="0000FF"/>
          <w:sz w:val="24"/>
          <w:szCs w:val="24"/>
        </w:rPr>
        <w:t>Canvas</w:t>
      </w:r>
      <w:r w:rsidR="00046272" w:rsidRPr="00212275">
        <w:rPr>
          <w:rFonts w:ascii="Times New Roman" w:hAnsi="Times New Roman" w:cs="Times New Roman"/>
          <w:color w:val="0000FF"/>
          <w:sz w:val="24"/>
          <w:szCs w:val="24"/>
        </w:rPr>
        <w:t xml:space="preserve"> </w:t>
      </w:r>
      <w:r w:rsidR="00046272">
        <w:rPr>
          <w:rFonts w:ascii="Times New Roman" w:hAnsi="Times New Roman" w:cs="Times New Roman"/>
          <w:color w:val="000000"/>
          <w:sz w:val="24"/>
          <w:szCs w:val="24"/>
        </w:rPr>
        <w:t xml:space="preserve">on a course by course basis as each course in launched. </w:t>
      </w:r>
      <w:r w:rsidRPr="0068625D">
        <w:rPr>
          <w:rFonts w:ascii="Times New Roman" w:hAnsi="Times New Roman" w:cs="Times New Roman"/>
          <w:color w:val="000000"/>
          <w:sz w:val="24"/>
          <w:szCs w:val="24"/>
        </w:rPr>
        <w:t xml:space="preserve"> </w:t>
      </w:r>
      <w:r w:rsidR="00046272">
        <w:rPr>
          <w:rFonts w:ascii="Times New Roman" w:hAnsi="Times New Roman" w:cs="Times New Roman"/>
          <w:color w:val="000000"/>
          <w:sz w:val="24"/>
          <w:szCs w:val="24"/>
        </w:rPr>
        <w:t>Throughout the year, students are enrolled in each course when it is launched on the 1</w:t>
      </w:r>
      <w:r w:rsidR="00046272" w:rsidRPr="00046272">
        <w:rPr>
          <w:rFonts w:ascii="Times New Roman" w:hAnsi="Times New Roman" w:cs="Times New Roman"/>
          <w:color w:val="000000"/>
          <w:sz w:val="24"/>
          <w:szCs w:val="24"/>
          <w:vertAlign w:val="superscript"/>
        </w:rPr>
        <w:t>st</w:t>
      </w:r>
      <w:r w:rsidR="00046272">
        <w:rPr>
          <w:rFonts w:ascii="Times New Roman" w:hAnsi="Times New Roman" w:cs="Times New Roman"/>
          <w:color w:val="000000"/>
          <w:sz w:val="24"/>
          <w:szCs w:val="24"/>
        </w:rPr>
        <w:t xml:space="preserve"> of the month.  No student is given access to courses until the day they are launched</w:t>
      </w:r>
      <w:r w:rsidR="00EE0F17">
        <w:rPr>
          <w:rFonts w:ascii="Times New Roman" w:hAnsi="Times New Roman" w:cs="Times New Roman"/>
          <w:color w:val="000000"/>
          <w:sz w:val="24"/>
          <w:szCs w:val="24"/>
        </w:rPr>
        <w:t xml:space="preserve"> as the courses will not be available until access until that date.</w:t>
      </w:r>
      <w:r w:rsidR="00046272">
        <w:rPr>
          <w:rFonts w:ascii="Times New Roman" w:hAnsi="Times New Roman" w:cs="Times New Roman"/>
          <w:color w:val="000000"/>
          <w:sz w:val="24"/>
          <w:szCs w:val="24"/>
        </w:rPr>
        <w:t>.</w:t>
      </w:r>
    </w:p>
    <w:p w14:paraId="2A71540D" w14:textId="77777777" w:rsidR="008905C8" w:rsidRPr="008905C8" w:rsidRDefault="008905C8" w:rsidP="008905C8">
      <w:pPr>
        <w:autoSpaceDE w:val="0"/>
        <w:autoSpaceDN w:val="0"/>
        <w:adjustRightInd w:val="0"/>
        <w:spacing w:after="0" w:line="240" w:lineRule="auto"/>
        <w:ind w:left="360"/>
        <w:rPr>
          <w:rFonts w:ascii="Times New Roman" w:hAnsi="Times New Roman" w:cs="Times New Roman"/>
          <w:color w:val="000000"/>
          <w:sz w:val="24"/>
          <w:szCs w:val="24"/>
        </w:rPr>
      </w:pPr>
    </w:p>
    <w:p w14:paraId="2A71540E" w14:textId="77777777" w:rsidR="008905C8" w:rsidRDefault="00EA6605" w:rsidP="008905C8">
      <w:pPr>
        <w:autoSpaceDE w:val="0"/>
        <w:autoSpaceDN w:val="0"/>
        <w:adjustRightInd w:val="0"/>
        <w:spacing w:after="0" w:line="240" w:lineRule="auto"/>
        <w:ind w:left="720"/>
        <w:rPr>
          <w:rFonts w:ascii="Times New Roman" w:hAnsi="Times New Roman" w:cs="Times New Roman"/>
          <w:b/>
          <w:bCs/>
          <w:color w:val="000000"/>
          <w:sz w:val="24"/>
          <w:szCs w:val="24"/>
        </w:rPr>
      </w:pPr>
      <w:r w:rsidRPr="002F571B">
        <w:rPr>
          <w:rFonts w:ascii="Times New Roman" w:hAnsi="Times New Roman" w:cs="Times New Roman"/>
          <w:b/>
          <w:bCs/>
          <w:color w:val="0000FF"/>
          <w:sz w:val="24"/>
          <w:szCs w:val="24"/>
        </w:rPr>
        <w:t>Course Procedure:</w:t>
      </w:r>
      <w:r w:rsidRPr="008905C8">
        <w:rPr>
          <w:rFonts w:ascii="Times New Roman" w:hAnsi="Times New Roman" w:cs="Times New Roman"/>
          <w:b/>
          <w:bCs/>
          <w:color w:val="000000"/>
          <w:sz w:val="24"/>
          <w:szCs w:val="24"/>
        </w:rPr>
        <w:t xml:space="preserve"> </w:t>
      </w:r>
    </w:p>
    <w:p w14:paraId="2A71540F" w14:textId="3E84CB72" w:rsidR="008905C8" w:rsidRDefault="00EA6605" w:rsidP="002F571B">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8905C8">
        <w:rPr>
          <w:rFonts w:ascii="Times New Roman" w:hAnsi="Times New Roman" w:cs="Times New Roman"/>
          <w:color w:val="000000"/>
          <w:sz w:val="24"/>
          <w:szCs w:val="24"/>
        </w:rPr>
        <w:t>DLA courses are made available ONLY during the</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month in which they are taught. </w:t>
      </w:r>
      <w:r w:rsidR="00046272">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If you finish your course for the month early, you will need to</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wait until the following month for the next course to be posted.</w:t>
      </w:r>
      <w:r w:rsidR="00046272">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 Instructors have allotted</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personal time to manage their course during the month it is being offered. </w:t>
      </w:r>
      <w:r w:rsidR="00046272">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Please do not request</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that you be allowed to move forward to the next course before the month in which it is taught as</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this will not be possible</w:t>
      </w:r>
      <w:r w:rsidR="00EE0F17">
        <w:rPr>
          <w:rFonts w:ascii="Times New Roman" w:hAnsi="Times New Roman" w:cs="Times New Roman"/>
          <w:color w:val="000000"/>
          <w:sz w:val="24"/>
          <w:szCs w:val="24"/>
        </w:rPr>
        <w:t xml:space="preserve"> because the course will not be available</w:t>
      </w:r>
      <w:r w:rsidRPr="008905C8">
        <w:rPr>
          <w:rFonts w:ascii="Times New Roman" w:hAnsi="Times New Roman" w:cs="Times New Roman"/>
          <w:color w:val="000000"/>
          <w:sz w:val="24"/>
          <w:szCs w:val="24"/>
        </w:rPr>
        <w:t xml:space="preserve">. </w:t>
      </w:r>
      <w:r w:rsidR="00046272">
        <w:rPr>
          <w:rFonts w:ascii="Times New Roman" w:hAnsi="Times New Roman" w:cs="Times New Roman"/>
          <w:color w:val="000000"/>
          <w:sz w:val="24"/>
          <w:szCs w:val="24"/>
        </w:rPr>
        <w:t xml:space="preserve"> Once you are officially enrolled in a course, a notification will be sent to your email address.</w:t>
      </w:r>
      <w:r w:rsidR="008905C8" w:rsidRPr="008905C8">
        <w:rPr>
          <w:rFonts w:ascii="Times New Roman" w:hAnsi="Times New Roman" w:cs="Times New Roman"/>
          <w:color w:val="000000"/>
          <w:sz w:val="24"/>
          <w:szCs w:val="24"/>
        </w:rPr>
        <w:t xml:space="preserve"> </w:t>
      </w:r>
    </w:p>
    <w:p w14:paraId="2A715410" w14:textId="77777777" w:rsidR="00EA6605" w:rsidRPr="008905C8" w:rsidRDefault="00EA6605" w:rsidP="000E2774">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8905C8">
        <w:rPr>
          <w:rFonts w:ascii="Times New Roman" w:hAnsi="Times New Roman" w:cs="Times New Roman"/>
          <w:color w:val="000000"/>
          <w:sz w:val="24"/>
          <w:szCs w:val="24"/>
        </w:rPr>
        <w:t xml:space="preserve">Each course has a deadline and these deadlines </w:t>
      </w:r>
      <w:r w:rsidR="008355CC">
        <w:rPr>
          <w:rFonts w:ascii="Times New Roman" w:hAnsi="Times New Roman" w:cs="Times New Roman"/>
          <w:color w:val="000000"/>
          <w:sz w:val="24"/>
          <w:szCs w:val="24"/>
        </w:rPr>
        <w:t>should</w:t>
      </w:r>
      <w:r w:rsidRPr="008905C8">
        <w:rPr>
          <w:rFonts w:ascii="Times New Roman" w:hAnsi="Times New Roman" w:cs="Times New Roman"/>
          <w:color w:val="000000"/>
          <w:sz w:val="24"/>
          <w:szCs w:val="24"/>
        </w:rPr>
        <w:t xml:space="preserve"> be </w:t>
      </w:r>
      <w:r w:rsidR="00046272">
        <w:rPr>
          <w:rFonts w:ascii="Times New Roman" w:hAnsi="Times New Roman" w:cs="Times New Roman"/>
          <w:color w:val="000000"/>
          <w:sz w:val="24"/>
          <w:szCs w:val="24"/>
        </w:rPr>
        <w:t>follow</w:t>
      </w:r>
      <w:r w:rsidRPr="008905C8">
        <w:rPr>
          <w:rFonts w:ascii="Times New Roman" w:hAnsi="Times New Roman" w:cs="Times New Roman"/>
          <w:color w:val="000000"/>
          <w:sz w:val="24"/>
          <w:szCs w:val="24"/>
        </w:rPr>
        <w:t>ed to insure</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that you will not fall behind. </w:t>
      </w:r>
      <w:r w:rsidR="008355CC">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In addition, instructors are primarily ONLY available during the month in</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which their </w:t>
      </w:r>
      <w:r w:rsidR="008355CC">
        <w:rPr>
          <w:rFonts w:ascii="Times New Roman" w:hAnsi="Times New Roman" w:cs="Times New Roman"/>
          <w:color w:val="000000"/>
          <w:sz w:val="24"/>
          <w:szCs w:val="24"/>
        </w:rPr>
        <w:t xml:space="preserve">specific </w:t>
      </w:r>
      <w:r w:rsidRPr="008905C8">
        <w:rPr>
          <w:rFonts w:ascii="Times New Roman" w:hAnsi="Times New Roman" w:cs="Times New Roman"/>
          <w:color w:val="000000"/>
          <w:sz w:val="24"/>
          <w:szCs w:val="24"/>
        </w:rPr>
        <w:t>course is taught.</w:t>
      </w:r>
      <w:r w:rsidR="008355CC">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 xml:space="preserve"> There are </w:t>
      </w:r>
      <w:r w:rsidR="008905C8">
        <w:rPr>
          <w:rFonts w:ascii="Times New Roman" w:hAnsi="Times New Roman" w:cs="Times New Roman"/>
          <w:color w:val="000000"/>
          <w:sz w:val="24"/>
          <w:szCs w:val="24"/>
        </w:rPr>
        <w:t>two</w:t>
      </w:r>
      <w:r w:rsidRPr="008905C8">
        <w:rPr>
          <w:rFonts w:ascii="Times New Roman" w:hAnsi="Times New Roman" w:cs="Times New Roman"/>
          <w:color w:val="000000"/>
          <w:sz w:val="24"/>
          <w:szCs w:val="24"/>
        </w:rPr>
        <w:t xml:space="preserve"> deadlines for each course as</w:t>
      </w:r>
      <w:r w:rsidR="008905C8" w:rsidRPr="008905C8">
        <w:rPr>
          <w:rFonts w:ascii="Times New Roman" w:hAnsi="Times New Roman" w:cs="Times New Roman"/>
          <w:color w:val="000000"/>
          <w:sz w:val="24"/>
          <w:szCs w:val="24"/>
        </w:rPr>
        <w:t xml:space="preserve"> </w:t>
      </w:r>
      <w:r w:rsidRPr="008905C8">
        <w:rPr>
          <w:rFonts w:ascii="Times New Roman" w:hAnsi="Times New Roman" w:cs="Times New Roman"/>
          <w:color w:val="000000"/>
          <w:sz w:val="24"/>
          <w:szCs w:val="24"/>
        </w:rPr>
        <w:t>follows:</w:t>
      </w:r>
    </w:p>
    <w:p w14:paraId="2A715411" w14:textId="77777777" w:rsidR="00EA6605" w:rsidRDefault="008905C8" w:rsidP="008905C8">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EA6605" w:rsidRPr="008905C8">
        <w:rPr>
          <w:rFonts w:ascii="Times New Roman" w:hAnsi="Times New Roman" w:cs="Times New Roman"/>
          <w:color w:val="000000"/>
          <w:sz w:val="24"/>
          <w:szCs w:val="24"/>
        </w:rPr>
        <w:t xml:space="preserve">5th of the Month: </w:t>
      </w:r>
      <w:r>
        <w:rPr>
          <w:rFonts w:ascii="Times New Roman" w:hAnsi="Times New Roman" w:cs="Times New Roman"/>
          <w:color w:val="000000"/>
          <w:sz w:val="24"/>
          <w:szCs w:val="24"/>
        </w:rPr>
        <w:t>All course work including discussions and written assignments are due.</w:t>
      </w:r>
    </w:p>
    <w:p w14:paraId="2A715412" w14:textId="77777777" w:rsidR="008905C8" w:rsidRDefault="008905C8" w:rsidP="008905C8">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Last day of the month:  Complete the course final exam.  </w:t>
      </w:r>
    </w:p>
    <w:p w14:paraId="2A715413" w14:textId="77777777" w:rsidR="008355CC" w:rsidRDefault="00EA6605" w:rsidP="008355CC">
      <w:pPr>
        <w:autoSpaceDE w:val="0"/>
        <w:autoSpaceDN w:val="0"/>
        <w:adjustRightInd w:val="0"/>
        <w:spacing w:after="0" w:line="240" w:lineRule="auto"/>
        <w:ind w:left="1080"/>
        <w:rPr>
          <w:rFonts w:ascii="Times New Roman" w:hAnsi="Times New Roman" w:cs="Times New Roman"/>
          <w:color w:val="000000"/>
          <w:sz w:val="24"/>
          <w:szCs w:val="24"/>
        </w:rPr>
      </w:pPr>
      <w:r w:rsidRPr="008355CC">
        <w:rPr>
          <w:rFonts w:ascii="Times New Roman" w:hAnsi="Times New Roman" w:cs="Times New Roman"/>
          <w:color w:val="000000"/>
          <w:sz w:val="24"/>
          <w:szCs w:val="24"/>
        </w:rPr>
        <w:t>The exception is Course #</w:t>
      </w:r>
      <w:r w:rsidR="006504B5" w:rsidRPr="008355CC">
        <w:rPr>
          <w:rFonts w:ascii="Times New Roman" w:hAnsi="Times New Roman" w:cs="Times New Roman"/>
          <w:color w:val="000000"/>
          <w:sz w:val="24"/>
          <w:szCs w:val="24"/>
        </w:rPr>
        <w:t>6</w:t>
      </w:r>
      <w:r w:rsidRPr="008355CC">
        <w:rPr>
          <w:rFonts w:ascii="Times New Roman" w:hAnsi="Times New Roman" w:cs="Times New Roman"/>
          <w:color w:val="000000"/>
          <w:sz w:val="24"/>
          <w:szCs w:val="24"/>
        </w:rPr>
        <w:t xml:space="preserve"> </w:t>
      </w:r>
      <w:r w:rsidRPr="008355CC">
        <w:rPr>
          <w:rFonts w:ascii="Times New Roman" w:hAnsi="Times New Roman" w:cs="Times New Roman"/>
          <w:i/>
          <w:iCs/>
          <w:color w:val="000000"/>
          <w:sz w:val="24"/>
          <w:szCs w:val="24"/>
        </w:rPr>
        <w:t xml:space="preserve">(The Rotary Foundation) </w:t>
      </w:r>
      <w:r w:rsidRPr="008355CC">
        <w:rPr>
          <w:rFonts w:ascii="Times New Roman" w:hAnsi="Times New Roman" w:cs="Times New Roman"/>
          <w:color w:val="000000"/>
          <w:sz w:val="24"/>
          <w:szCs w:val="24"/>
        </w:rPr>
        <w:t>which is taught in two parts</w:t>
      </w:r>
      <w:r w:rsidR="008355CC" w:rsidRPr="008355CC">
        <w:rPr>
          <w:rFonts w:ascii="Times New Roman" w:hAnsi="Times New Roman" w:cs="Times New Roman"/>
          <w:color w:val="000000"/>
          <w:sz w:val="24"/>
          <w:szCs w:val="24"/>
        </w:rPr>
        <w:t xml:space="preserve"> </w:t>
      </w:r>
      <w:r w:rsidRPr="008355CC">
        <w:rPr>
          <w:rFonts w:ascii="Times New Roman" w:hAnsi="Times New Roman" w:cs="Times New Roman"/>
          <w:color w:val="000000"/>
          <w:sz w:val="24"/>
          <w:szCs w:val="24"/>
        </w:rPr>
        <w:t>over six weeks</w:t>
      </w:r>
      <w:r w:rsidR="008355CC">
        <w:rPr>
          <w:rFonts w:ascii="Times New Roman" w:hAnsi="Times New Roman" w:cs="Times New Roman"/>
          <w:color w:val="000000"/>
          <w:sz w:val="24"/>
          <w:szCs w:val="24"/>
        </w:rPr>
        <w:t xml:space="preserve">. </w:t>
      </w:r>
    </w:p>
    <w:p w14:paraId="2A715414" w14:textId="77777777" w:rsidR="00EA6605" w:rsidRPr="008355CC" w:rsidRDefault="008355CC" w:rsidP="008355CC">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8355CC">
        <w:rPr>
          <w:rFonts w:ascii="Times New Roman" w:hAnsi="Times New Roman" w:cs="Times New Roman"/>
          <w:color w:val="000000"/>
          <w:sz w:val="24"/>
          <w:szCs w:val="24"/>
        </w:rPr>
        <w:t xml:space="preserve">April 15:  </w:t>
      </w:r>
      <w:r w:rsidR="00EA6605" w:rsidRPr="008355CC">
        <w:rPr>
          <w:rFonts w:ascii="Times New Roman" w:hAnsi="Times New Roman" w:cs="Times New Roman"/>
          <w:color w:val="000000"/>
          <w:sz w:val="24"/>
          <w:szCs w:val="24"/>
        </w:rPr>
        <w:t xml:space="preserve">Deadline for </w:t>
      </w:r>
      <w:r w:rsidRPr="008355CC">
        <w:rPr>
          <w:rFonts w:ascii="Times New Roman" w:hAnsi="Times New Roman" w:cs="Times New Roman"/>
          <w:color w:val="000000"/>
          <w:sz w:val="24"/>
          <w:szCs w:val="24"/>
        </w:rPr>
        <w:t xml:space="preserve">completing discussions and </w:t>
      </w:r>
      <w:r w:rsidR="00EA6605" w:rsidRPr="008355CC">
        <w:rPr>
          <w:rFonts w:ascii="Times New Roman" w:hAnsi="Times New Roman" w:cs="Times New Roman"/>
          <w:color w:val="000000"/>
          <w:sz w:val="24"/>
          <w:szCs w:val="24"/>
        </w:rPr>
        <w:t>submitting written assignments to the Instructor.</w:t>
      </w:r>
    </w:p>
    <w:p w14:paraId="2A715415" w14:textId="77777777" w:rsidR="00EA6605" w:rsidRDefault="008355CC" w:rsidP="008905C8">
      <w:pPr>
        <w:pStyle w:val="ListParagraph"/>
        <w:numPr>
          <w:ilvl w:val="1"/>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20:</w:t>
      </w:r>
      <w:r w:rsidR="00EA6605" w:rsidRPr="008905C8">
        <w:rPr>
          <w:rFonts w:ascii="Times New Roman" w:hAnsi="Times New Roman" w:cs="Times New Roman"/>
          <w:color w:val="000000"/>
          <w:sz w:val="24"/>
          <w:szCs w:val="24"/>
        </w:rPr>
        <w:t xml:space="preserve"> Deadline for completing final exam</w:t>
      </w:r>
    </w:p>
    <w:p w14:paraId="2A715416" w14:textId="77777777" w:rsidR="008355CC" w:rsidRPr="008355CC" w:rsidRDefault="008355CC" w:rsidP="008355CC">
      <w:pPr>
        <w:autoSpaceDE w:val="0"/>
        <w:autoSpaceDN w:val="0"/>
        <w:adjustRightInd w:val="0"/>
        <w:spacing w:after="0" w:line="240" w:lineRule="auto"/>
        <w:ind w:left="360"/>
        <w:rPr>
          <w:rFonts w:ascii="Times New Roman" w:hAnsi="Times New Roman" w:cs="Times New Roman"/>
          <w:color w:val="000000"/>
          <w:sz w:val="24"/>
          <w:szCs w:val="24"/>
        </w:rPr>
      </w:pPr>
    </w:p>
    <w:p w14:paraId="2A715417" w14:textId="77777777" w:rsidR="008355CC" w:rsidRPr="008355CC" w:rsidRDefault="00E628F0" w:rsidP="000E2774">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FF"/>
          <w:sz w:val="24"/>
          <w:szCs w:val="24"/>
          <w:u w:val="single"/>
        </w:rPr>
        <w:t>What equipment and software do I need</w:t>
      </w:r>
      <w:r w:rsidR="00EA6605" w:rsidRPr="00E628F0">
        <w:rPr>
          <w:rFonts w:ascii="Times New Roman" w:hAnsi="Times New Roman" w:cs="Times New Roman"/>
          <w:b/>
          <w:bCs/>
          <w:color w:val="0000FF"/>
          <w:sz w:val="24"/>
          <w:szCs w:val="24"/>
        </w:rPr>
        <w:t>?</w:t>
      </w:r>
      <w:r w:rsidR="00EA6605" w:rsidRPr="00E628F0">
        <w:rPr>
          <w:rFonts w:ascii="Times New Roman" w:hAnsi="Times New Roman" w:cs="Times New Roman"/>
          <w:b/>
          <w:bCs/>
          <w:color w:val="000000"/>
          <w:sz w:val="24"/>
          <w:szCs w:val="24"/>
        </w:rPr>
        <w:t xml:space="preserve"> </w:t>
      </w:r>
      <w:r w:rsidR="008355CC" w:rsidRPr="008355CC">
        <w:rPr>
          <w:rFonts w:ascii="Times New Roman" w:hAnsi="Times New Roman" w:cs="Times New Roman"/>
          <w:b/>
          <w:bCs/>
          <w:color w:val="000000"/>
          <w:sz w:val="24"/>
          <w:szCs w:val="24"/>
        </w:rPr>
        <w:t xml:space="preserve"> </w:t>
      </w:r>
      <w:r w:rsidR="00EA6605" w:rsidRPr="008355CC">
        <w:rPr>
          <w:rFonts w:ascii="Times New Roman" w:hAnsi="Times New Roman" w:cs="Times New Roman"/>
          <w:color w:val="000000"/>
          <w:sz w:val="24"/>
          <w:szCs w:val="24"/>
        </w:rPr>
        <w:t>The basic Academy requirements are as follows:</w:t>
      </w:r>
    </w:p>
    <w:p w14:paraId="2A715418" w14:textId="77777777" w:rsidR="00EA6605" w:rsidRPr="003D7C4F" w:rsidRDefault="00EA6605" w:rsidP="003D7C4F">
      <w:pPr>
        <w:autoSpaceDE w:val="0"/>
        <w:autoSpaceDN w:val="0"/>
        <w:adjustRightInd w:val="0"/>
        <w:spacing w:after="0" w:line="240" w:lineRule="auto"/>
        <w:ind w:left="1080"/>
        <w:rPr>
          <w:rFonts w:ascii="Times New Roman" w:hAnsi="Times New Roman" w:cs="Times New Roman"/>
          <w:b/>
          <w:bCs/>
          <w:color w:val="000000"/>
          <w:sz w:val="24"/>
          <w:szCs w:val="24"/>
        </w:rPr>
      </w:pPr>
      <w:r w:rsidRPr="003D7C4F">
        <w:rPr>
          <w:rFonts w:ascii="Times New Roman" w:hAnsi="Times New Roman" w:cs="Times New Roman"/>
          <w:b/>
          <w:bCs/>
          <w:color w:val="000000"/>
          <w:sz w:val="24"/>
          <w:szCs w:val="24"/>
        </w:rPr>
        <w:t>Equipment</w:t>
      </w:r>
    </w:p>
    <w:p w14:paraId="2A715419" w14:textId="77777777" w:rsidR="00F9128F" w:rsidRDefault="00EA6605" w:rsidP="00F9128F">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F9128F">
        <w:rPr>
          <w:rFonts w:ascii="Times New Roman" w:hAnsi="Times New Roman" w:cs="Times New Roman"/>
          <w:color w:val="000000"/>
          <w:sz w:val="24"/>
          <w:szCs w:val="24"/>
        </w:rPr>
        <w:t>Either a PC or a MAC (Desktop or Laptop)</w:t>
      </w:r>
    </w:p>
    <w:p w14:paraId="2A71541A" w14:textId="77777777" w:rsidR="00F9128F" w:rsidRPr="00F9128F" w:rsidRDefault="00F9128F" w:rsidP="00F9128F">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 iPad or other Tablet </w:t>
      </w:r>
      <w:r w:rsidRPr="00B541E4">
        <w:rPr>
          <w:rFonts w:ascii="Times New Roman" w:hAnsi="Times New Roman" w:cs="Times New Roman"/>
          <w:color w:val="000000"/>
          <w:sz w:val="24"/>
          <w:szCs w:val="24"/>
          <w:u w:val="single"/>
        </w:rPr>
        <w:t>with an external keyboard</w:t>
      </w:r>
      <w:r>
        <w:rPr>
          <w:rFonts w:ascii="Times New Roman" w:hAnsi="Times New Roman" w:cs="Times New Roman"/>
          <w:color w:val="000000"/>
          <w:sz w:val="24"/>
          <w:szCs w:val="24"/>
        </w:rPr>
        <w:t>.</w:t>
      </w:r>
    </w:p>
    <w:p w14:paraId="2A71541B" w14:textId="77777777" w:rsidR="00F9128F" w:rsidRPr="00F9128F" w:rsidRDefault="00EA6605" w:rsidP="000E2774">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F9128F">
        <w:rPr>
          <w:rFonts w:ascii="Times New Roman" w:hAnsi="Times New Roman" w:cs="Times New Roman"/>
          <w:color w:val="000000"/>
          <w:sz w:val="24"/>
          <w:szCs w:val="24"/>
        </w:rPr>
        <w:t xml:space="preserve">An operating system that is no more than two years old </w:t>
      </w:r>
      <w:r w:rsidRPr="00F9128F">
        <w:rPr>
          <w:rFonts w:ascii="Times New Roman" w:hAnsi="Times New Roman" w:cs="Times New Roman"/>
          <w:i/>
          <w:iCs/>
          <w:color w:val="000000"/>
          <w:sz w:val="24"/>
          <w:szCs w:val="24"/>
        </w:rPr>
        <w:t>(the newer the</w:t>
      </w:r>
      <w:r w:rsidR="00F9128F" w:rsidRPr="00F9128F">
        <w:rPr>
          <w:rFonts w:ascii="Times New Roman" w:hAnsi="Times New Roman" w:cs="Times New Roman"/>
          <w:i/>
          <w:iCs/>
          <w:color w:val="000000"/>
          <w:sz w:val="24"/>
          <w:szCs w:val="24"/>
        </w:rPr>
        <w:t xml:space="preserve"> </w:t>
      </w:r>
      <w:r w:rsidRPr="00F9128F">
        <w:rPr>
          <w:rFonts w:ascii="Times New Roman" w:hAnsi="Times New Roman" w:cs="Times New Roman"/>
          <w:i/>
          <w:iCs/>
          <w:color w:val="000000"/>
          <w:sz w:val="24"/>
          <w:szCs w:val="24"/>
        </w:rPr>
        <w:t>better!)</w:t>
      </w:r>
      <w:r w:rsidR="00F9128F" w:rsidRPr="00F9128F">
        <w:rPr>
          <w:rFonts w:ascii="Times New Roman" w:hAnsi="Times New Roman" w:cs="Times New Roman"/>
          <w:i/>
          <w:iCs/>
          <w:color w:val="000000"/>
          <w:sz w:val="24"/>
          <w:szCs w:val="24"/>
        </w:rPr>
        <w:t xml:space="preserve">  </w:t>
      </w:r>
    </w:p>
    <w:p w14:paraId="2A71541C" w14:textId="2F05DC24" w:rsidR="0038014A" w:rsidRPr="0038014A" w:rsidRDefault="00F9128F" w:rsidP="000E2774">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E628F0">
        <w:rPr>
          <w:rFonts w:ascii="Times New Roman" w:hAnsi="Times New Roman" w:cs="Times New Roman"/>
          <w:b/>
          <w:color w:val="000000"/>
          <w:sz w:val="24"/>
          <w:szCs w:val="24"/>
          <w:u w:val="single"/>
        </w:rPr>
        <w:t>BOTH</w:t>
      </w:r>
      <w:r w:rsidRPr="0038014A">
        <w:rPr>
          <w:rFonts w:ascii="Times New Roman" w:hAnsi="Times New Roman" w:cs="Times New Roman"/>
          <w:color w:val="000000"/>
          <w:sz w:val="24"/>
          <w:szCs w:val="24"/>
        </w:rPr>
        <w:t xml:space="preserve"> Google Chrome and </w:t>
      </w:r>
      <w:r w:rsidR="00EA6605" w:rsidRPr="0038014A">
        <w:rPr>
          <w:rFonts w:ascii="Times New Roman" w:hAnsi="Times New Roman" w:cs="Times New Roman"/>
          <w:color w:val="000000"/>
          <w:sz w:val="24"/>
          <w:szCs w:val="24"/>
        </w:rPr>
        <w:t xml:space="preserve">Internet Explorer </w:t>
      </w:r>
      <w:r w:rsidR="00B541E4">
        <w:rPr>
          <w:rFonts w:ascii="Times New Roman" w:hAnsi="Times New Roman" w:cs="Times New Roman"/>
          <w:color w:val="000000"/>
          <w:sz w:val="24"/>
          <w:szCs w:val="24"/>
        </w:rPr>
        <w:t xml:space="preserve">or Edge </w:t>
      </w:r>
      <w:r w:rsidR="0038014A" w:rsidRPr="0038014A">
        <w:rPr>
          <w:rFonts w:ascii="Times New Roman" w:hAnsi="Times New Roman" w:cs="Times New Roman"/>
          <w:i/>
          <w:color w:val="000000"/>
          <w:sz w:val="24"/>
          <w:szCs w:val="24"/>
        </w:rPr>
        <w:t xml:space="preserve">(for Academy purposes, use of the RI web site and specifically use of the cloud-based </w:t>
      </w:r>
      <w:r w:rsidR="00B541E4">
        <w:rPr>
          <w:rFonts w:ascii="Times New Roman" w:hAnsi="Times New Roman" w:cs="Times New Roman"/>
          <w:b/>
          <w:i/>
          <w:color w:val="0000FF"/>
          <w:sz w:val="24"/>
          <w:szCs w:val="24"/>
        </w:rPr>
        <w:t>Canvas</w:t>
      </w:r>
      <w:r w:rsidR="0038014A" w:rsidRPr="00212275">
        <w:rPr>
          <w:rFonts w:ascii="Times New Roman" w:hAnsi="Times New Roman" w:cs="Times New Roman"/>
          <w:b/>
          <w:i/>
          <w:color w:val="0000FF"/>
          <w:sz w:val="24"/>
          <w:szCs w:val="24"/>
        </w:rPr>
        <w:t xml:space="preserve"> Virtual Classroom</w:t>
      </w:r>
      <w:r w:rsidR="00B541E4">
        <w:rPr>
          <w:rFonts w:ascii="Times New Roman" w:hAnsi="Times New Roman" w:cs="Times New Roman"/>
          <w:b/>
          <w:i/>
          <w:color w:val="0000FF"/>
          <w:sz w:val="24"/>
          <w:szCs w:val="24"/>
        </w:rPr>
        <w:t>.</w:t>
      </w:r>
    </w:p>
    <w:p w14:paraId="2A71541D" w14:textId="77777777" w:rsidR="0038014A" w:rsidRPr="0038014A" w:rsidRDefault="00EA6605" w:rsidP="000E2774">
      <w:pPr>
        <w:pStyle w:val="ListParagraph"/>
        <w:numPr>
          <w:ilvl w:val="1"/>
          <w:numId w:val="4"/>
        </w:numPr>
        <w:autoSpaceDE w:val="0"/>
        <w:autoSpaceDN w:val="0"/>
        <w:adjustRightInd w:val="0"/>
        <w:spacing w:after="0" w:line="240" w:lineRule="auto"/>
        <w:rPr>
          <w:rFonts w:ascii="Times New Roman" w:hAnsi="Times New Roman" w:cs="Times New Roman"/>
          <w:b/>
          <w:bCs/>
          <w:color w:val="000000"/>
          <w:sz w:val="24"/>
          <w:szCs w:val="24"/>
        </w:rPr>
      </w:pPr>
      <w:r w:rsidRPr="0038014A">
        <w:rPr>
          <w:rFonts w:ascii="Times New Roman" w:hAnsi="Times New Roman" w:cs="Times New Roman"/>
          <w:b/>
          <w:bCs/>
          <w:color w:val="000000"/>
          <w:sz w:val="24"/>
          <w:szCs w:val="24"/>
        </w:rPr>
        <w:t xml:space="preserve">Internet: </w:t>
      </w:r>
      <w:r w:rsidRPr="0038014A">
        <w:rPr>
          <w:rFonts w:ascii="Times New Roman" w:hAnsi="Times New Roman" w:cs="Times New Roman"/>
          <w:color w:val="000000"/>
          <w:sz w:val="24"/>
          <w:szCs w:val="24"/>
        </w:rPr>
        <w:t xml:space="preserve">You also must have </w:t>
      </w:r>
      <w:r w:rsidRPr="00E628F0">
        <w:rPr>
          <w:rFonts w:ascii="Times New Roman" w:hAnsi="Times New Roman" w:cs="Times New Roman"/>
          <w:b/>
          <w:color w:val="000000"/>
          <w:sz w:val="24"/>
          <w:szCs w:val="24"/>
          <w:u w:val="single"/>
        </w:rPr>
        <w:t>high speed Internet Access</w:t>
      </w:r>
      <w:r w:rsidRPr="0038014A">
        <w:rPr>
          <w:rFonts w:ascii="Times New Roman" w:hAnsi="Times New Roman" w:cs="Times New Roman"/>
          <w:color w:val="000000"/>
          <w:sz w:val="24"/>
          <w:szCs w:val="24"/>
        </w:rPr>
        <w:t>.</w:t>
      </w:r>
      <w:r w:rsidR="00E628F0">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 The DLA program</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cannot be performed on a dial-up connection. </w:t>
      </w:r>
      <w:r w:rsidR="00E628F0">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Therefore, if you do not have high</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speed access and cannot gain access to it on a regular </w:t>
      </w:r>
      <w:r w:rsidRPr="0038014A">
        <w:rPr>
          <w:rFonts w:ascii="Times New Roman" w:hAnsi="Times New Roman" w:cs="Times New Roman"/>
          <w:i/>
          <w:iCs/>
          <w:color w:val="000000"/>
          <w:sz w:val="24"/>
          <w:szCs w:val="24"/>
        </w:rPr>
        <w:t xml:space="preserve">(daily) </w:t>
      </w:r>
      <w:r w:rsidRPr="0038014A">
        <w:rPr>
          <w:rFonts w:ascii="Times New Roman" w:hAnsi="Times New Roman" w:cs="Times New Roman"/>
          <w:color w:val="000000"/>
          <w:sz w:val="24"/>
          <w:szCs w:val="24"/>
        </w:rPr>
        <w:t>basis, you should delay</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your DLA participation until this requirement is met.</w:t>
      </w:r>
      <w:r w:rsidR="0038014A" w:rsidRPr="0038014A">
        <w:rPr>
          <w:rFonts w:ascii="Times New Roman" w:hAnsi="Times New Roman" w:cs="Times New Roman"/>
          <w:color w:val="000000"/>
          <w:sz w:val="24"/>
          <w:szCs w:val="24"/>
        </w:rPr>
        <w:t xml:space="preserve">  </w:t>
      </w:r>
    </w:p>
    <w:p w14:paraId="2A71541E" w14:textId="77777777" w:rsidR="0038014A" w:rsidRPr="0038014A" w:rsidRDefault="00EA6605" w:rsidP="000E2774">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38014A">
        <w:rPr>
          <w:rFonts w:ascii="Times New Roman" w:hAnsi="Times New Roman" w:cs="Times New Roman"/>
          <w:b/>
          <w:bCs/>
          <w:color w:val="000000"/>
          <w:sz w:val="24"/>
          <w:szCs w:val="24"/>
        </w:rPr>
        <w:t>Software</w:t>
      </w:r>
      <w:r w:rsidR="0038014A" w:rsidRPr="0038014A">
        <w:rPr>
          <w:rFonts w:ascii="Times New Roman" w:hAnsi="Times New Roman" w:cs="Times New Roman"/>
          <w:b/>
          <w:bCs/>
          <w:color w:val="000000"/>
          <w:sz w:val="24"/>
          <w:szCs w:val="24"/>
        </w:rPr>
        <w:t xml:space="preserve">  </w:t>
      </w:r>
    </w:p>
    <w:p w14:paraId="2A71541F" w14:textId="77777777" w:rsidR="0038014A" w:rsidRDefault="00EA6605" w:rsidP="0038014A">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sidRPr="006B1D57">
        <w:rPr>
          <w:rFonts w:ascii="Times New Roman" w:hAnsi="Times New Roman" w:cs="Times New Roman"/>
          <w:b/>
          <w:bCs/>
          <w:color w:val="000000"/>
          <w:sz w:val="24"/>
          <w:szCs w:val="24"/>
          <w:u w:val="single"/>
        </w:rPr>
        <w:t>Microsoft Office Suite</w:t>
      </w:r>
      <w:r w:rsidRPr="0038014A">
        <w:rPr>
          <w:rFonts w:ascii="Times New Roman" w:hAnsi="Times New Roman" w:cs="Times New Roman"/>
          <w:b/>
          <w:bCs/>
          <w:color w:val="000000"/>
          <w:sz w:val="24"/>
          <w:szCs w:val="24"/>
        </w:rPr>
        <w:t xml:space="preserve">: </w:t>
      </w:r>
      <w:r w:rsidRPr="0038014A">
        <w:rPr>
          <w:rFonts w:ascii="Times New Roman" w:hAnsi="Times New Roman" w:cs="Times New Roman"/>
          <w:color w:val="000000"/>
          <w:sz w:val="24"/>
          <w:szCs w:val="24"/>
        </w:rPr>
        <w:t>All Academy curriculum and the documents related</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thereto were developed using the Microsoft Office Suite of Software (</w:t>
      </w:r>
      <w:r w:rsidR="006B1D57">
        <w:rPr>
          <w:rFonts w:ascii="Times New Roman" w:hAnsi="Times New Roman" w:cs="Times New Roman"/>
          <w:color w:val="000000"/>
          <w:sz w:val="24"/>
          <w:szCs w:val="24"/>
        </w:rPr>
        <w:t>2013</w:t>
      </w:r>
      <w:r w:rsidRPr="0038014A">
        <w:rPr>
          <w:rFonts w:ascii="Times New Roman" w:hAnsi="Times New Roman" w:cs="Times New Roman"/>
          <w:color w:val="000000"/>
          <w:sz w:val="24"/>
          <w:szCs w:val="24"/>
        </w:rPr>
        <w:t xml:space="preserve"> or later),</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specifically Word, Excel, and PowerPoint. </w:t>
      </w:r>
      <w:r w:rsidR="006B1D57">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If you do not have access to this software,</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you can download the FREE OpenOffice Suite from the Internet</w:t>
      </w:r>
      <w:r w:rsidR="0038014A" w:rsidRPr="0038014A">
        <w:rPr>
          <w:rFonts w:ascii="Times New Roman" w:hAnsi="Times New Roman" w:cs="Times New Roman"/>
          <w:color w:val="000000"/>
          <w:sz w:val="24"/>
          <w:szCs w:val="24"/>
        </w:rPr>
        <w:t xml:space="preserve"> </w:t>
      </w:r>
      <w:r w:rsidRPr="006B1D57">
        <w:rPr>
          <w:rFonts w:ascii="Times New Roman" w:hAnsi="Times New Roman" w:cs="Times New Roman"/>
          <w:color w:val="0000FF"/>
          <w:sz w:val="24"/>
          <w:szCs w:val="24"/>
          <w:u w:val="single"/>
        </w:rPr>
        <w:t>http://download.openoffice.fm/free/</w:t>
      </w:r>
      <w:r w:rsidRPr="0038014A">
        <w:rPr>
          <w:rFonts w:ascii="Times New Roman" w:hAnsi="Times New Roman" w:cs="Times New Roman"/>
          <w:color w:val="0000FF"/>
          <w:sz w:val="24"/>
          <w:szCs w:val="24"/>
        </w:rPr>
        <w:t xml:space="preserve"> </w:t>
      </w:r>
      <w:r w:rsidRPr="0038014A">
        <w:rPr>
          <w:rFonts w:ascii="Times New Roman" w:hAnsi="Times New Roman" w:cs="Times New Roman"/>
          <w:color w:val="000000"/>
          <w:sz w:val="24"/>
          <w:szCs w:val="24"/>
        </w:rPr>
        <w:t>which is available in both PC and MAC versions.</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This software is fully compatible with Microsoft Office and will enable you to use</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and complete the “fillable Word documents” that are used for every Academy course.</w:t>
      </w:r>
      <w:r w:rsidR="0038014A" w:rsidRPr="0038014A">
        <w:rPr>
          <w:rFonts w:ascii="Times New Roman" w:hAnsi="Times New Roman" w:cs="Times New Roman"/>
          <w:color w:val="000000"/>
          <w:sz w:val="24"/>
          <w:szCs w:val="24"/>
        </w:rPr>
        <w:t xml:space="preserve">  </w:t>
      </w:r>
    </w:p>
    <w:p w14:paraId="2A715420" w14:textId="57031F85" w:rsidR="0038014A" w:rsidRPr="000A4FB6" w:rsidRDefault="00EA6605" w:rsidP="000E2774">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sidRPr="006B1D57">
        <w:rPr>
          <w:rFonts w:ascii="Times New Roman" w:hAnsi="Times New Roman" w:cs="Times New Roman"/>
          <w:b/>
          <w:bCs/>
          <w:color w:val="000000"/>
          <w:sz w:val="24"/>
          <w:szCs w:val="24"/>
          <w:u w:val="single"/>
        </w:rPr>
        <w:t>Adobe Acrobat Reader</w:t>
      </w:r>
      <w:r w:rsidRPr="0038014A">
        <w:rPr>
          <w:rFonts w:ascii="Times New Roman" w:hAnsi="Times New Roman" w:cs="Times New Roman"/>
          <w:b/>
          <w:bCs/>
          <w:color w:val="000000"/>
          <w:sz w:val="24"/>
          <w:szCs w:val="24"/>
        </w:rPr>
        <w:t xml:space="preserve">: </w:t>
      </w:r>
      <w:r w:rsidRPr="0038014A">
        <w:rPr>
          <w:rFonts w:ascii="Times New Roman" w:hAnsi="Times New Roman" w:cs="Times New Roman"/>
          <w:color w:val="000000"/>
          <w:sz w:val="24"/>
          <w:szCs w:val="24"/>
        </w:rPr>
        <w:t>The majority of the documents for download will be in</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Acrobat PDF format. Make sure that you have the latest version of the FREE</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Acrobat Reader Software installed on your CPU in order to access, open, read, and</w:t>
      </w:r>
      <w:r w:rsidR="0038014A" w:rsidRPr="0038014A">
        <w:rPr>
          <w:rFonts w:ascii="Times New Roman" w:hAnsi="Times New Roman" w:cs="Times New Roman"/>
          <w:color w:val="000000"/>
          <w:sz w:val="24"/>
          <w:szCs w:val="24"/>
        </w:rPr>
        <w:t xml:space="preserve"> </w:t>
      </w:r>
      <w:r w:rsidR="00212275">
        <w:rPr>
          <w:rFonts w:ascii="Times New Roman" w:hAnsi="Times New Roman" w:cs="Times New Roman"/>
          <w:color w:val="000000"/>
          <w:sz w:val="24"/>
          <w:szCs w:val="24"/>
        </w:rPr>
        <w:t>print all of these documents.</w:t>
      </w:r>
    </w:p>
    <w:p w14:paraId="2A715421" w14:textId="77777777" w:rsidR="000A4FB6" w:rsidRPr="000A4FB6" w:rsidRDefault="000A4FB6" w:rsidP="000A4FB6">
      <w:pPr>
        <w:autoSpaceDE w:val="0"/>
        <w:autoSpaceDN w:val="0"/>
        <w:adjustRightInd w:val="0"/>
        <w:spacing w:after="0" w:line="240" w:lineRule="auto"/>
        <w:ind w:left="1980"/>
        <w:rPr>
          <w:rFonts w:ascii="Times New Roman" w:hAnsi="Times New Roman" w:cs="Times New Roman"/>
          <w:color w:val="000000"/>
          <w:sz w:val="24"/>
          <w:szCs w:val="24"/>
        </w:rPr>
      </w:pPr>
    </w:p>
    <w:p w14:paraId="2A715422" w14:textId="18F63E9E" w:rsidR="0038014A" w:rsidRDefault="00EA6605" w:rsidP="000E277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Can I work from my office?</w:t>
      </w:r>
      <w:r w:rsidRPr="002F571B">
        <w:rPr>
          <w:rFonts w:ascii="Times New Roman" w:hAnsi="Times New Roman" w:cs="Times New Roman"/>
          <w:b/>
          <w:bCs/>
          <w:color w:val="0000FF"/>
          <w:sz w:val="24"/>
          <w:szCs w:val="24"/>
        </w:rPr>
        <w:t xml:space="preserve"> </w:t>
      </w:r>
      <w:r w:rsidRPr="0038014A">
        <w:rPr>
          <w:rFonts w:ascii="Times New Roman" w:hAnsi="Times New Roman" w:cs="Times New Roman"/>
          <w:color w:val="000000"/>
          <w:sz w:val="24"/>
          <w:szCs w:val="24"/>
        </w:rPr>
        <w:t>As previously stated, the DLA “Classroom” throughout the entire</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year is </w:t>
      </w:r>
      <w:r w:rsidR="00046272">
        <w:rPr>
          <w:rFonts w:ascii="Times New Roman" w:hAnsi="Times New Roman" w:cs="Times New Roman"/>
          <w:color w:val="000000"/>
          <w:sz w:val="24"/>
          <w:szCs w:val="24"/>
        </w:rPr>
        <w:t xml:space="preserve">the cloud based </w:t>
      </w:r>
      <w:r w:rsidR="00ED4105">
        <w:rPr>
          <w:rFonts w:ascii="Times New Roman" w:hAnsi="Times New Roman" w:cs="Times New Roman"/>
          <w:color w:val="0000FF"/>
          <w:sz w:val="24"/>
          <w:szCs w:val="24"/>
          <w:highlight w:val="yellow"/>
        </w:rPr>
        <w:t xml:space="preserve">Canvas </w:t>
      </w:r>
      <w:r w:rsidR="00046272" w:rsidRPr="00046272">
        <w:rPr>
          <w:rFonts w:ascii="Times New Roman" w:hAnsi="Times New Roman" w:cs="Times New Roman"/>
          <w:color w:val="000000"/>
          <w:sz w:val="24"/>
          <w:szCs w:val="24"/>
          <w:highlight w:val="yellow"/>
        </w:rPr>
        <w:t>Virtual Classroom</w:t>
      </w:r>
      <w:r w:rsidR="00046272">
        <w:rPr>
          <w:rFonts w:ascii="Times New Roman" w:hAnsi="Times New Roman" w:cs="Times New Roman"/>
          <w:color w:val="000000"/>
          <w:sz w:val="24"/>
          <w:szCs w:val="24"/>
        </w:rPr>
        <w:t xml:space="preserve">.  To access </w:t>
      </w:r>
      <w:r w:rsidR="00ED4105">
        <w:rPr>
          <w:rFonts w:ascii="Times New Roman" w:hAnsi="Times New Roman" w:cs="Times New Roman"/>
          <w:color w:val="0000FF"/>
          <w:sz w:val="24"/>
          <w:szCs w:val="24"/>
        </w:rPr>
        <w:t>Canvas</w:t>
      </w:r>
      <w:r w:rsidR="00046272">
        <w:rPr>
          <w:rFonts w:ascii="Times New Roman" w:hAnsi="Times New Roman" w:cs="Times New Roman"/>
          <w:color w:val="000000"/>
          <w:sz w:val="24"/>
          <w:szCs w:val="24"/>
        </w:rPr>
        <w:t xml:space="preserve"> a user </w:t>
      </w:r>
      <w:r w:rsidR="00ED4105">
        <w:rPr>
          <w:rFonts w:ascii="Times New Roman" w:hAnsi="Times New Roman" w:cs="Times New Roman"/>
          <w:color w:val="000000"/>
          <w:sz w:val="24"/>
          <w:szCs w:val="24"/>
        </w:rPr>
        <w:t>ID</w:t>
      </w:r>
      <w:r w:rsidR="00046272">
        <w:rPr>
          <w:rFonts w:ascii="Times New Roman" w:hAnsi="Times New Roman" w:cs="Times New Roman"/>
          <w:color w:val="000000"/>
          <w:sz w:val="24"/>
          <w:szCs w:val="24"/>
        </w:rPr>
        <w:t xml:space="preserve"> and password are required.  If you </w:t>
      </w:r>
      <w:r w:rsidR="006F544E">
        <w:rPr>
          <w:rFonts w:ascii="Times New Roman" w:hAnsi="Times New Roman" w:cs="Times New Roman"/>
          <w:color w:val="000000"/>
          <w:sz w:val="24"/>
          <w:szCs w:val="24"/>
        </w:rPr>
        <w:t xml:space="preserve">work in a government office (including local) non-profit organization, or any type of financial institution, more than likely you will not be able to access </w:t>
      </w:r>
      <w:r w:rsidR="00ED4105">
        <w:rPr>
          <w:rFonts w:ascii="Times New Roman" w:hAnsi="Times New Roman" w:cs="Times New Roman"/>
          <w:color w:val="0000FF"/>
          <w:sz w:val="24"/>
          <w:szCs w:val="24"/>
        </w:rPr>
        <w:t>Canvas</w:t>
      </w:r>
      <w:r w:rsidR="006F544E" w:rsidRPr="00212275">
        <w:rPr>
          <w:rFonts w:ascii="Times New Roman" w:hAnsi="Times New Roman" w:cs="Times New Roman"/>
          <w:color w:val="0000FF"/>
          <w:sz w:val="24"/>
          <w:szCs w:val="24"/>
        </w:rPr>
        <w:t xml:space="preserve"> </w:t>
      </w:r>
      <w:r w:rsidR="006F544E">
        <w:rPr>
          <w:rFonts w:ascii="Times New Roman" w:hAnsi="Times New Roman" w:cs="Times New Roman"/>
          <w:color w:val="000000"/>
          <w:sz w:val="24"/>
          <w:szCs w:val="24"/>
        </w:rPr>
        <w:t xml:space="preserve">from your office due to the heavy firewalls and security measures installed.  DO NOT TRY TO GET THIS CHANGED FOR YOU.  Your IT person will not be able to help you as in order to make the change it would require changing the system for everyone in the office.  You’ll just have to locate somewhere else to access the </w:t>
      </w:r>
      <w:r w:rsidR="00ED4105">
        <w:rPr>
          <w:rFonts w:ascii="Times New Roman" w:hAnsi="Times New Roman" w:cs="Times New Roman"/>
          <w:color w:val="0000FF"/>
          <w:sz w:val="24"/>
          <w:szCs w:val="24"/>
        </w:rPr>
        <w:t xml:space="preserve">Canvas </w:t>
      </w:r>
      <w:r w:rsidR="006F544E">
        <w:rPr>
          <w:rFonts w:ascii="Times New Roman" w:hAnsi="Times New Roman" w:cs="Times New Roman"/>
          <w:color w:val="000000"/>
          <w:sz w:val="24"/>
          <w:szCs w:val="24"/>
        </w:rPr>
        <w:t>system</w:t>
      </w:r>
    </w:p>
    <w:p w14:paraId="2A715423" w14:textId="77777777" w:rsidR="0038014A" w:rsidRPr="0038014A" w:rsidRDefault="0038014A" w:rsidP="0038014A">
      <w:pPr>
        <w:autoSpaceDE w:val="0"/>
        <w:autoSpaceDN w:val="0"/>
        <w:adjustRightInd w:val="0"/>
        <w:spacing w:after="0" w:line="240" w:lineRule="auto"/>
        <w:ind w:left="360"/>
        <w:rPr>
          <w:rFonts w:ascii="Times New Roman" w:hAnsi="Times New Roman" w:cs="Times New Roman"/>
          <w:color w:val="000000"/>
          <w:sz w:val="24"/>
          <w:szCs w:val="24"/>
        </w:rPr>
      </w:pPr>
    </w:p>
    <w:p w14:paraId="2A715424" w14:textId="3217202F" w:rsidR="0038014A" w:rsidRDefault="00EA6605" w:rsidP="000E277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What kinds of assignments will there be</w:t>
      </w:r>
      <w:r w:rsidRPr="002F571B">
        <w:rPr>
          <w:rFonts w:ascii="Times New Roman" w:hAnsi="Times New Roman" w:cs="Times New Roman"/>
          <w:b/>
          <w:bCs/>
          <w:color w:val="0000FF"/>
          <w:sz w:val="24"/>
          <w:szCs w:val="24"/>
        </w:rPr>
        <w:t>?</w:t>
      </w:r>
      <w:r w:rsidRPr="0038014A">
        <w:rPr>
          <w:rFonts w:ascii="Times New Roman" w:hAnsi="Times New Roman" w:cs="Times New Roman"/>
          <w:b/>
          <w:bCs/>
          <w:color w:val="000000"/>
          <w:sz w:val="24"/>
          <w:szCs w:val="24"/>
        </w:rPr>
        <w:t xml:space="preserve"> </w:t>
      </w:r>
      <w:r w:rsidRPr="0038014A">
        <w:rPr>
          <w:rFonts w:ascii="Times New Roman" w:hAnsi="Times New Roman" w:cs="Times New Roman"/>
          <w:color w:val="000000"/>
          <w:sz w:val="24"/>
          <w:szCs w:val="24"/>
        </w:rPr>
        <w:t>Each of the courses has a written assignment based on</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the material presented during the course that must be completed and </w:t>
      </w:r>
      <w:r w:rsidRPr="006F544E">
        <w:rPr>
          <w:rFonts w:ascii="Times New Roman" w:hAnsi="Times New Roman" w:cs="Times New Roman"/>
          <w:color w:val="FF0000"/>
          <w:sz w:val="24"/>
          <w:szCs w:val="24"/>
        </w:rPr>
        <w:t>turned into the instructor by the</w:t>
      </w:r>
      <w:r w:rsidR="0038014A" w:rsidRPr="006F544E">
        <w:rPr>
          <w:rFonts w:ascii="Times New Roman" w:hAnsi="Times New Roman" w:cs="Times New Roman"/>
          <w:color w:val="FF0000"/>
          <w:sz w:val="24"/>
          <w:szCs w:val="24"/>
        </w:rPr>
        <w:t xml:space="preserve"> </w:t>
      </w:r>
      <w:r w:rsidRPr="006F544E">
        <w:rPr>
          <w:rFonts w:ascii="Times New Roman" w:hAnsi="Times New Roman" w:cs="Times New Roman"/>
          <w:color w:val="FF0000"/>
          <w:sz w:val="24"/>
          <w:szCs w:val="24"/>
        </w:rPr>
        <w:t>25</w:t>
      </w:r>
      <w:r w:rsidRPr="006F544E">
        <w:rPr>
          <w:rFonts w:ascii="Times New Roman" w:hAnsi="Times New Roman" w:cs="Times New Roman"/>
          <w:color w:val="FF0000"/>
          <w:sz w:val="16"/>
          <w:szCs w:val="16"/>
        </w:rPr>
        <w:t xml:space="preserve">th </w:t>
      </w:r>
      <w:r w:rsidRPr="006F544E">
        <w:rPr>
          <w:rFonts w:ascii="Times New Roman" w:hAnsi="Times New Roman" w:cs="Times New Roman"/>
          <w:color w:val="FF0000"/>
          <w:sz w:val="24"/>
          <w:szCs w:val="24"/>
        </w:rPr>
        <w:t>day of each month.</w:t>
      </w:r>
      <w:r w:rsidRPr="0038014A">
        <w:rPr>
          <w:rFonts w:ascii="Times New Roman" w:hAnsi="Times New Roman" w:cs="Times New Roman"/>
          <w:color w:val="000000"/>
          <w:sz w:val="24"/>
          <w:szCs w:val="24"/>
        </w:rPr>
        <w:t xml:space="preserve"> Many of these will require that you work with your club or club leaders /</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committee members in order to complete them. </w:t>
      </w:r>
      <w:r w:rsidR="006F544E">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For the </w:t>
      </w:r>
      <w:r w:rsidR="00ED4105">
        <w:rPr>
          <w:rFonts w:ascii="Times New Roman" w:hAnsi="Times New Roman" w:cs="Times New Roman"/>
          <w:color w:val="000000"/>
          <w:sz w:val="24"/>
          <w:szCs w:val="24"/>
        </w:rPr>
        <w:t xml:space="preserve">2016-2017 </w:t>
      </w:r>
      <w:r w:rsidRPr="0038014A">
        <w:rPr>
          <w:rFonts w:ascii="Times New Roman" w:hAnsi="Times New Roman" w:cs="Times New Roman"/>
          <w:color w:val="000000"/>
          <w:sz w:val="24"/>
          <w:szCs w:val="24"/>
        </w:rPr>
        <w:t>Academy year, all students who</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are admitted to the program will have “extra support”. </w:t>
      </w:r>
      <w:r w:rsidR="006F544E">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Once you have been pre-admitted to the</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program, your club President will be contacted by the Academy Dean. </w:t>
      </w:r>
      <w:r w:rsidR="006F544E">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He/She will be notified that</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you will be participating in the DLA program and that club support and assistance will be necessary</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during various months when you will be working on developing “</w:t>
      </w:r>
      <w:r w:rsidR="00ED4105">
        <w:rPr>
          <w:rFonts w:ascii="Times New Roman" w:hAnsi="Times New Roman" w:cs="Times New Roman"/>
          <w:color w:val="000000"/>
          <w:sz w:val="24"/>
          <w:szCs w:val="24"/>
        </w:rPr>
        <w:t>action</w:t>
      </w:r>
      <w:r w:rsidRPr="0038014A">
        <w:rPr>
          <w:rFonts w:ascii="Times New Roman" w:hAnsi="Times New Roman" w:cs="Times New Roman"/>
          <w:color w:val="000000"/>
          <w:sz w:val="24"/>
          <w:szCs w:val="24"/>
        </w:rPr>
        <w:t xml:space="preserve"> plans” for</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Membership, Public </w:t>
      </w:r>
      <w:r w:rsidR="00ED4105">
        <w:rPr>
          <w:rFonts w:ascii="Times New Roman" w:hAnsi="Times New Roman" w:cs="Times New Roman"/>
          <w:color w:val="000000"/>
          <w:sz w:val="24"/>
          <w:szCs w:val="24"/>
        </w:rPr>
        <w:t>Image</w:t>
      </w:r>
      <w:r w:rsidRPr="0038014A">
        <w:rPr>
          <w:rFonts w:ascii="Times New Roman" w:hAnsi="Times New Roman" w:cs="Times New Roman"/>
          <w:color w:val="000000"/>
          <w:sz w:val="24"/>
          <w:szCs w:val="24"/>
        </w:rPr>
        <w:t>, New Generations, The Rotary Foundation and</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finally a full Club </w:t>
      </w:r>
      <w:r w:rsidR="00ED4105">
        <w:rPr>
          <w:rFonts w:ascii="Times New Roman" w:hAnsi="Times New Roman" w:cs="Times New Roman"/>
          <w:color w:val="000000"/>
          <w:sz w:val="24"/>
          <w:szCs w:val="24"/>
        </w:rPr>
        <w:t>Action</w:t>
      </w:r>
      <w:r w:rsidRPr="0038014A">
        <w:rPr>
          <w:rFonts w:ascii="Times New Roman" w:hAnsi="Times New Roman" w:cs="Times New Roman"/>
          <w:color w:val="000000"/>
          <w:sz w:val="24"/>
          <w:szCs w:val="24"/>
        </w:rPr>
        <w:t xml:space="preserve"> Plan. In this way, the club committee members who are involved in</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those programs during the months those courses are taught will be notified in advance that they will</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need to work with you to complete your assignment for each course. </w:t>
      </w:r>
      <w:r w:rsidR="00ED4105">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Allow plenty of time during</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the month in which to get these completed as each assignment is due on the 25</w:t>
      </w:r>
      <w:r w:rsidRPr="0038014A">
        <w:rPr>
          <w:rFonts w:ascii="Times New Roman" w:hAnsi="Times New Roman" w:cs="Times New Roman"/>
          <w:color w:val="000000"/>
          <w:sz w:val="16"/>
          <w:szCs w:val="16"/>
        </w:rPr>
        <w:t xml:space="preserve">th </w:t>
      </w:r>
      <w:r w:rsidRPr="0038014A">
        <w:rPr>
          <w:rFonts w:ascii="Times New Roman" w:hAnsi="Times New Roman" w:cs="Times New Roman"/>
          <w:color w:val="000000"/>
          <w:sz w:val="24"/>
          <w:szCs w:val="24"/>
        </w:rPr>
        <w:t>day of the month in</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which the course is taught </w:t>
      </w:r>
      <w:r w:rsidRPr="0038014A">
        <w:rPr>
          <w:rFonts w:ascii="Times New Roman" w:hAnsi="Times New Roman" w:cs="Times New Roman"/>
          <w:i/>
          <w:iCs/>
          <w:color w:val="0000FF"/>
          <w:sz w:val="24"/>
          <w:szCs w:val="24"/>
        </w:rPr>
        <w:t xml:space="preserve">(except course #3 which is a six week course. See #7a above.) </w:t>
      </w:r>
      <w:r w:rsidRPr="0038014A">
        <w:rPr>
          <w:rFonts w:ascii="Times New Roman" w:hAnsi="Times New Roman" w:cs="Times New Roman"/>
          <w:color w:val="000000"/>
          <w:sz w:val="24"/>
          <w:szCs w:val="24"/>
        </w:rPr>
        <w:t>All</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assignments are written with very specific criteria and formatting that you must follow. If you do</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not submit an assignment that meets the criteria as described in the course instructions, you will be</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asked to revise and resubmit it.</w:t>
      </w:r>
      <w:r w:rsidR="0038014A" w:rsidRPr="0038014A">
        <w:rPr>
          <w:rFonts w:ascii="Times New Roman" w:hAnsi="Times New Roman" w:cs="Times New Roman"/>
          <w:color w:val="000000"/>
          <w:sz w:val="24"/>
          <w:szCs w:val="24"/>
        </w:rPr>
        <w:t xml:space="preserve"> </w:t>
      </w:r>
    </w:p>
    <w:p w14:paraId="2A715425" w14:textId="77777777" w:rsidR="0038014A" w:rsidRPr="0038014A" w:rsidRDefault="0038014A" w:rsidP="0038014A">
      <w:pPr>
        <w:autoSpaceDE w:val="0"/>
        <w:autoSpaceDN w:val="0"/>
        <w:adjustRightInd w:val="0"/>
        <w:spacing w:after="0" w:line="240" w:lineRule="auto"/>
        <w:ind w:left="720"/>
        <w:rPr>
          <w:rFonts w:ascii="Times New Roman" w:hAnsi="Times New Roman" w:cs="Times New Roman"/>
          <w:color w:val="000000"/>
          <w:sz w:val="24"/>
          <w:szCs w:val="24"/>
        </w:rPr>
      </w:pPr>
    </w:p>
    <w:p w14:paraId="2A715426" w14:textId="77777777" w:rsidR="00EA6605" w:rsidRDefault="00EA6605" w:rsidP="0038014A">
      <w:pPr>
        <w:autoSpaceDE w:val="0"/>
        <w:autoSpaceDN w:val="0"/>
        <w:adjustRightInd w:val="0"/>
        <w:spacing w:after="0" w:line="240" w:lineRule="auto"/>
        <w:ind w:left="720"/>
        <w:rPr>
          <w:rFonts w:ascii="Times New Roman" w:hAnsi="Times New Roman" w:cs="Times New Roman"/>
          <w:color w:val="000000"/>
          <w:sz w:val="24"/>
          <w:szCs w:val="24"/>
        </w:rPr>
      </w:pPr>
      <w:r w:rsidRPr="0038014A">
        <w:rPr>
          <w:rFonts w:ascii="Times New Roman" w:hAnsi="Times New Roman" w:cs="Times New Roman"/>
          <w:color w:val="000000"/>
          <w:sz w:val="24"/>
          <w:szCs w:val="24"/>
        </w:rPr>
        <w:t>When you complete the Academy, you will have a complete set of “tools” to help your club become</w:t>
      </w:r>
      <w:r w:rsid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as successful as it can be and you will have the ability to guide them through the implementation of</w:t>
      </w:r>
      <w:r w:rsid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those “plans” which are particularly relevant to your Rotary club. In addition, you will have the</w:t>
      </w:r>
      <w:r w:rsid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Rotary knowledge and background needed to be a highly successful leader at the club or district</w:t>
      </w:r>
      <w:r w:rsidR="003801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level.</w:t>
      </w:r>
    </w:p>
    <w:p w14:paraId="2A715427" w14:textId="77777777" w:rsidR="0038014A" w:rsidRDefault="0038014A" w:rsidP="0038014A">
      <w:pPr>
        <w:autoSpaceDE w:val="0"/>
        <w:autoSpaceDN w:val="0"/>
        <w:adjustRightInd w:val="0"/>
        <w:spacing w:after="0" w:line="240" w:lineRule="auto"/>
        <w:ind w:left="720"/>
        <w:rPr>
          <w:rFonts w:ascii="Times New Roman" w:hAnsi="Times New Roman" w:cs="Times New Roman"/>
          <w:color w:val="000000"/>
          <w:sz w:val="24"/>
          <w:szCs w:val="24"/>
        </w:rPr>
      </w:pPr>
    </w:p>
    <w:p w14:paraId="1EAA64C8" w14:textId="35EE0970" w:rsidR="00ED4105" w:rsidRPr="00ED4105" w:rsidRDefault="00EA6605" w:rsidP="00ED410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72661">
        <w:rPr>
          <w:rFonts w:ascii="Times New Roman" w:hAnsi="Times New Roman" w:cs="Times New Roman"/>
          <w:b/>
          <w:bCs/>
          <w:color w:val="0000FF"/>
          <w:sz w:val="24"/>
          <w:szCs w:val="24"/>
          <w:u w:val="single"/>
        </w:rPr>
        <w:t xml:space="preserve">Are there </w:t>
      </w:r>
      <w:r w:rsidR="006B1D57">
        <w:rPr>
          <w:rFonts w:ascii="Times New Roman" w:hAnsi="Times New Roman" w:cs="Times New Roman"/>
          <w:b/>
          <w:bCs/>
          <w:color w:val="0000FF"/>
          <w:sz w:val="24"/>
          <w:szCs w:val="24"/>
          <w:u w:val="single"/>
        </w:rPr>
        <w:t>exams</w:t>
      </w:r>
      <w:r w:rsidRPr="00A72661">
        <w:rPr>
          <w:rFonts w:ascii="Times New Roman" w:hAnsi="Times New Roman" w:cs="Times New Roman"/>
          <w:b/>
          <w:bCs/>
          <w:color w:val="0000FF"/>
          <w:sz w:val="24"/>
          <w:szCs w:val="24"/>
          <w:u w:val="single"/>
        </w:rPr>
        <w:t>?</w:t>
      </w:r>
      <w:r w:rsidR="002F571B">
        <w:rPr>
          <w:rFonts w:ascii="Times New Roman" w:hAnsi="Times New Roman" w:cs="Times New Roman"/>
          <w:b/>
          <w:bCs/>
          <w:color w:val="000000"/>
          <w:sz w:val="24"/>
          <w:szCs w:val="24"/>
        </w:rPr>
        <w:t xml:space="preserve"> </w:t>
      </w:r>
      <w:r w:rsidRPr="0038014A">
        <w:rPr>
          <w:rFonts w:ascii="Times New Roman" w:hAnsi="Times New Roman" w:cs="Times New Roman"/>
          <w:b/>
          <w:bCs/>
          <w:color w:val="000000"/>
          <w:sz w:val="24"/>
          <w:szCs w:val="24"/>
        </w:rPr>
        <w:t xml:space="preserve"> </w:t>
      </w:r>
      <w:r w:rsidRPr="0038014A">
        <w:rPr>
          <w:rFonts w:ascii="Times New Roman" w:hAnsi="Times New Roman" w:cs="Times New Roman"/>
          <w:color w:val="000000"/>
          <w:sz w:val="24"/>
          <w:szCs w:val="24"/>
        </w:rPr>
        <w:t xml:space="preserve">Once you have completed your </w:t>
      </w:r>
      <w:r w:rsidR="00ED4105">
        <w:rPr>
          <w:rFonts w:ascii="Times New Roman" w:hAnsi="Times New Roman" w:cs="Times New Roman"/>
          <w:color w:val="000000"/>
          <w:sz w:val="24"/>
          <w:szCs w:val="24"/>
        </w:rPr>
        <w:t>discussion topics</w:t>
      </w:r>
      <w:r w:rsidRPr="0038014A">
        <w:rPr>
          <w:rFonts w:ascii="Times New Roman" w:hAnsi="Times New Roman" w:cs="Times New Roman"/>
          <w:color w:val="000000"/>
          <w:sz w:val="24"/>
          <w:szCs w:val="24"/>
        </w:rPr>
        <w:t xml:space="preserve"> and your instructor has received and approved your written assignment, he/she will</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provide you with a copy of the course “Pre-Test”. This Pre-Test will be identical to the Final</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Exam that you will take online. </w:t>
      </w:r>
      <w:r w:rsidR="00ED4105">
        <w:rPr>
          <w:rFonts w:ascii="Times New Roman" w:hAnsi="Times New Roman" w:cs="Times New Roman"/>
          <w:color w:val="000000"/>
          <w:sz w:val="24"/>
          <w:szCs w:val="24"/>
        </w:rPr>
        <w:t xml:space="preserve"> You will </w:t>
      </w:r>
      <w:r w:rsidR="00ED4105">
        <w:rPr>
          <w:rFonts w:ascii="Times New Roman" w:hAnsi="Times New Roman" w:cs="Times New Roman"/>
          <w:b/>
          <w:color w:val="000000"/>
          <w:sz w:val="24"/>
          <w:szCs w:val="24"/>
          <w:u w:val="single"/>
        </w:rPr>
        <w:t xml:space="preserve">not </w:t>
      </w:r>
      <w:r w:rsidR="00ED4105">
        <w:rPr>
          <w:rFonts w:ascii="Times New Roman" w:hAnsi="Times New Roman" w:cs="Times New Roman"/>
          <w:color w:val="000000"/>
          <w:sz w:val="24"/>
          <w:szCs w:val="24"/>
        </w:rPr>
        <w:t xml:space="preserve">return the PreTest to the Instructor.  </w:t>
      </w:r>
      <w:r w:rsidRPr="0038014A">
        <w:rPr>
          <w:rFonts w:ascii="Times New Roman" w:hAnsi="Times New Roman" w:cs="Times New Roman"/>
          <w:color w:val="000000"/>
          <w:sz w:val="24"/>
          <w:szCs w:val="24"/>
        </w:rPr>
        <w:t xml:space="preserve">You will use the answers on the Pre-Test to take your Final Exam online on </w:t>
      </w:r>
      <w:r w:rsidR="00ED4105">
        <w:rPr>
          <w:rFonts w:ascii="Times New Roman" w:hAnsi="Times New Roman" w:cs="Times New Roman"/>
          <w:color w:val="000000"/>
          <w:sz w:val="24"/>
          <w:szCs w:val="24"/>
        </w:rPr>
        <w:t xml:space="preserve">using </w:t>
      </w:r>
      <w:r w:rsidR="00ED4105" w:rsidRPr="00ED4105">
        <w:rPr>
          <w:rFonts w:ascii="Times New Roman" w:hAnsi="Times New Roman" w:cs="Times New Roman"/>
          <w:color w:val="0000FF"/>
          <w:sz w:val="24"/>
          <w:szCs w:val="24"/>
        </w:rPr>
        <w:t>Canvas</w:t>
      </w:r>
      <w:r w:rsidRPr="0038014A">
        <w:rPr>
          <w:rFonts w:ascii="Times New Roman" w:hAnsi="Times New Roman" w:cs="Times New Roman"/>
          <w:color w:val="000000"/>
          <w:sz w:val="24"/>
          <w:szCs w:val="24"/>
        </w:rPr>
        <w:t>. A score of 70% is required to pass the final exam for each and every course and the</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system will give you the results immediately upon submitting your answers. If you score 70%</w:t>
      </w:r>
      <w:r w:rsidR="0038014A" w:rsidRPr="0038014A">
        <w:rPr>
          <w:rFonts w:ascii="Times New Roman" w:hAnsi="Times New Roman" w:cs="Times New Roman"/>
          <w:color w:val="000000"/>
          <w:sz w:val="24"/>
          <w:szCs w:val="24"/>
        </w:rPr>
        <w:t xml:space="preserve"> </w:t>
      </w:r>
      <w:r w:rsidRPr="0038014A">
        <w:rPr>
          <w:rFonts w:ascii="Times New Roman" w:hAnsi="Times New Roman" w:cs="Times New Roman"/>
          <w:color w:val="000000"/>
          <w:sz w:val="24"/>
          <w:szCs w:val="24"/>
        </w:rPr>
        <w:t xml:space="preserve">or above, you will </w:t>
      </w:r>
      <w:r w:rsidR="00ED4105">
        <w:rPr>
          <w:rFonts w:ascii="Times New Roman" w:hAnsi="Times New Roman" w:cs="Times New Roman"/>
          <w:color w:val="000000"/>
          <w:sz w:val="24"/>
          <w:szCs w:val="24"/>
        </w:rPr>
        <w:t>not be able to retake the exam.</w:t>
      </w:r>
    </w:p>
    <w:p w14:paraId="2A715429" w14:textId="77777777" w:rsidR="00841E4D" w:rsidRPr="00841E4D" w:rsidRDefault="00841E4D" w:rsidP="00841E4D">
      <w:pPr>
        <w:autoSpaceDE w:val="0"/>
        <w:autoSpaceDN w:val="0"/>
        <w:adjustRightInd w:val="0"/>
        <w:spacing w:after="0" w:line="240" w:lineRule="auto"/>
        <w:ind w:left="360"/>
        <w:rPr>
          <w:rFonts w:ascii="Times New Roman" w:hAnsi="Times New Roman" w:cs="Times New Roman"/>
          <w:color w:val="000000"/>
          <w:sz w:val="24"/>
          <w:szCs w:val="24"/>
        </w:rPr>
      </w:pPr>
    </w:p>
    <w:p w14:paraId="2A71542C" w14:textId="4571A832" w:rsidR="00EA6605" w:rsidRDefault="00EA6605" w:rsidP="00F509D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D4105">
        <w:rPr>
          <w:rFonts w:ascii="Times New Roman" w:hAnsi="Times New Roman" w:cs="Times New Roman"/>
          <w:b/>
          <w:bCs/>
          <w:color w:val="0000FF"/>
          <w:sz w:val="24"/>
          <w:szCs w:val="24"/>
          <w:u w:val="single"/>
        </w:rPr>
        <w:t>Can I get help if I need it</w:t>
      </w:r>
      <w:r w:rsidRPr="00ED4105">
        <w:rPr>
          <w:rFonts w:ascii="Times New Roman" w:hAnsi="Times New Roman" w:cs="Times New Roman"/>
          <w:b/>
          <w:bCs/>
          <w:color w:val="0000FF"/>
          <w:sz w:val="24"/>
          <w:szCs w:val="24"/>
        </w:rPr>
        <w:t>?</w:t>
      </w:r>
      <w:r w:rsidRPr="00ED4105">
        <w:rPr>
          <w:rFonts w:ascii="Times New Roman" w:hAnsi="Times New Roman" w:cs="Times New Roman"/>
          <w:b/>
          <w:bCs/>
          <w:color w:val="000000"/>
          <w:sz w:val="24"/>
          <w:szCs w:val="24"/>
        </w:rPr>
        <w:t xml:space="preserve"> </w:t>
      </w:r>
      <w:r w:rsidR="001248E8" w:rsidRPr="00ED4105">
        <w:rPr>
          <w:rFonts w:ascii="Times New Roman" w:hAnsi="Times New Roman" w:cs="Times New Roman"/>
          <w:b/>
          <w:bCs/>
          <w:color w:val="000000"/>
          <w:sz w:val="24"/>
          <w:szCs w:val="24"/>
        </w:rPr>
        <w:t xml:space="preserve"> </w:t>
      </w:r>
      <w:r w:rsidRPr="00ED4105">
        <w:rPr>
          <w:rFonts w:ascii="Times New Roman" w:hAnsi="Times New Roman" w:cs="Times New Roman"/>
          <w:color w:val="000000"/>
          <w:sz w:val="24"/>
          <w:szCs w:val="24"/>
        </w:rPr>
        <w:t>Do NOT become discouraged if you’re having trouble getting back</w:t>
      </w:r>
      <w:r w:rsidR="00841E4D" w:rsidRPr="00ED4105">
        <w:rPr>
          <w:rFonts w:ascii="Times New Roman" w:hAnsi="Times New Roman" w:cs="Times New Roman"/>
          <w:color w:val="000000"/>
          <w:sz w:val="24"/>
          <w:szCs w:val="24"/>
        </w:rPr>
        <w:t xml:space="preserve"> </w:t>
      </w:r>
      <w:r w:rsidRPr="00ED4105">
        <w:rPr>
          <w:rFonts w:ascii="Times New Roman" w:hAnsi="Times New Roman" w:cs="Times New Roman"/>
          <w:color w:val="000000"/>
          <w:sz w:val="24"/>
          <w:szCs w:val="24"/>
        </w:rPr>
        <w:t xml:space="preserve">in the groove of “going back to </w:t>
      </w:r>
      <w:r w:rsidR="00ED4105" w:rsidRPr="00ED4105">
        <w:rPr>
          <w:rFonts w:ascii="Times New Roman" w:hAnsi="Times New Roman" w:cs="Times New Roman"/>
          <w:color w:val="000000"/>
          <w:sz w:val="24"/>
          <w:szCs w:val="24"/>
        </w:rPr>
        <w:t>school</w:t>
      </w:r>
      <w:r w:rsidRPr="00ED4105">
        <w:rPr>
          <w:rFonts w:ascii="Times New Roman" w:hAnsi="Times New Roman" w:cs="Times New Roman"/>
          <w:color w:val="000000"/>
          <w:sz w:val="24"/>
          <w:szCs w:val="24"/>
        </w:rPr>
        <w:t>”. If you feel you are falling behind or you’re having</w:t>
      </w:r>
      <w:r w:rsidR="00841E4D" w:rsidRPr="00ED4105">
        <w:rPr>
          <w:rFonts w:ascii="Times New Roman" w:hAnsi="Times New Roman" w:cs="Times New Roman"/>
          <w:color w:val="000000"/>
          <w:sz w:val="24"/>
          <w:szCs w:val="24"/>
        </w:rPr>
        <w:t xml:space="preserve"> </w:t>
      </w:r>
      <w:r w:rsidRPr="00ED4105">
        <w:rPr>
          <w:rFonts w:ascii="Times New Roman" w:hAnsi="Times New Roman" w:cs="Times New Roman"/>
          <w:color w:val="000000"/>
          <w:sz w:val="24"/>
          <w:szCs w:val="24"/>
        </w:rPr>
        <w:t xml:space="preserve">particular difficulty with something, pick up the phone and give the Dean or the </w:t>
      </w:r>
      <w:r w:rsidR="00ED4105" w:rsidRPr="00ED4105">
        <w:rPr>
          <w:rFonts w:ascii="Times New Roman" w:hAnsi="Times New Roman" w:cs="Times New Roman"/>
          <w:color w:val="0000FF"/>
          <w:sz w:val="24"/>
          <w:szCs w:val="24"/>
        </w:rPr>
        <w:t>Canvas</w:t>
      </w:r>
      <w:r w:rsidR="00ED4105" w:rsidRPr="00ED4105">
        <w:rPr>
          <w:rFonts w:ascii="Times New Roman" w:hAnsi="Times New Roman" w:cs="Times New Roman"/>
          <w:color w:val="000000"/>
          <w:sz w:val="24"/>
          <w:szCs w:val="24"/>
        </w:rPr>
        <w:t xml:space="preserve"> Administrator</w:t>
      </w:r>
      <w:r w:rsidRPr="00ED4105">
        <w:rPr>
          <w:rFonts w:ascii="Times New Roman" w:hAnsi="Times New Roman" w:cs="Times New Roman"/>
          <w:color w:val="000000"/>
          <w:sz w:val="24"/>
          <w:szCs w:val="24"/>
        </w:rPr>
        <w:t xml:space="preserve"> (ie:</w:t>
      </w:r>
      <w:r w:rsidR="00841E4D" w:rsidRPr="00ED4105">
        <w:rPr>
          <w:rFonts w:ascii="Times New Roman" w:hAnsi="Times New Roman" w:cs="Times New Roman"/>
          <w:color w:val="000000"/>
          <w:sz w:val="24"/>
          <w:szCs w:val="24"/>
        </w:rPr>
        <w:t xml:space="preserve"> </w:t>
      </w:r>
      <w:r w:rsidRPr="00ED4105">
        <w:rPr>
          <w:rFonts w:ascii="Times New Roman" w:hAnsi="Times New Roman" w:cs="Times New Roman"/>
          <w:color w:val="000000"/>
          <w:sz w:val="24"/>
          <w:szCs w:val="24"/>
        </w:rPr>
        <w:t>“Head Cheerleader” a call (541-388-7342). The Academy Dean, your</w:t>
      </w:r>
      <w:r w:rsidR="00841E4D" w:rsidRPr="00ED4105">
        <w:rPr>
          <w:rFonts w:ascii="Times New Roman" w:hAnsi="Times New Roman" w:cs="Times New Roman"/>
          <w:color w:val="000000"/>
          <w:sz w:val="24"/>
          <w:szCs w:val="24"/>
        </w:rPr>
        <w:t xml:space="preserve"> </w:t>
      </w:r>
      <w:r w:rsidRPr="00ED4105">
        <w:rPr>
          <w:rFonts w:ascii="Times New Roman" w:hAnsi="Times New Roman" w:cs="Times New Roman"/>
          <w:color w:val="000000"/>
          <w:sz w:val="24"/>
          <w:szCs w:val="24"/>
        </w:rPr>
        <w:t xml:space="preserve">instructors and the </w:t>
      </w:r>
      <w:r w:rsidR="00ED4105" w:rsidRPr="00ED4105">
        <w:rPr>
          <w:rFonts w:ascii="Times New Roman" w:hAnsi="Times New Roman" w:cs="Times New Roman"/>
          <w:color w:val="000000"/>
          <w:sz w:val="24"/>
          <w:szCs w:val="24"/>
        </w:rPr>
        <w:t>Administrator</w:t>
      </w:r>
      <w:r w:rsidRPr="00ED4105">
        <w:rPr>
          <w:rFonts w:ascii="Times New Roman" w:hAnsi="Times New Roman" w:cs="Times New Roman"/>
          <w:color w:val="000000"/>
          <w:sz w:val="24"/>
          <w:szCs w:val="24"/>
        </w:rPr>
        <w:t xml:space="preserve"> will work with you to help you get over the hump.</w:t>
      </w:r>
      <w:r w:rsidR="00841E4D" w:rsidRPr="00ED4105">
        <w:rPr>
          <w:rFonts w:ascii="Times New Roman" w:hAnsi="Times New Roman" w:cs="Times New Roman"/>
          <w:color w:val="000000"/>
          <w:sz w:val="24"/>
          <w:szCs w:val="24"/>
        </w:rPr>
        <w:t xml:space="preserve">  </w:t>
      </w:r>
      <w:r w:rsidRPr="00ED4105">
        <w:rPr>
          <w:rFonts w:ascii="Times New Roman" w:hAnsi="Times New Roman" w:cs="Times New Roman"/>
          <w:color w:val="000000"/>
          <w:sz w:val="24"/>
          <w:szCs w:val="24"/>
        </w:rPr>
        <w:t xml:space="preserve">As the </w:t>
      </w:r>
      <w:r w:rsidR="00ED4105" w:rsidRPr="00ED4105">
        <w:rPr>
          <w:rFonts w:ascii="Times New Roman" w:hAnsi="Times New Roman" w:cs="Times New Roman"/>
          <w:color w:val="0000FF"/>
          <w:sz w:val="24"/>
          <w:szCs w:val="24"/>
        </w:rPr>
        <w:t>Canvas</w:t>
      </w:r>
      <w:r w:rsidR="00ED4105" w:rsidRPr="00ED4105">
        <w:rPr>
          <w:rFonts w:ascii="Times New Roman" w:hAnsi="Times New Roman" w:cs="Times New Roman"/>
          <w:color w:val="000000"/>
          <w:sz w:val="24"/>
          <w:szCs w:val="24"/>
        </w:rPr>
        <w:t xml:space="preserve"> Administrator</w:t>
      </w:r>
      <w:r w:rsidRPr="00ED4105">
        <w:rPr>
          <w:rFonts w:ascii="Times New Roman" w:hAnsi="Times New Roman" w:cs="Times New Roman"/>
          <w:color w:val="000000"/>
          <w:sz w:val="24"/>
          <w:szCs w:val="24"/>
        </w:rPr>
        <w:t>, this will be my 1</w:t>
      </w:r>
      <w:r w:rsidR="00ED4105" w:rsidRPr="00ED4105">
        <w:rPr>
          <w:rFonts w:ascii="Times New Roman" w:hAnsi="Times New Roman" w:cs="Times New Roman"/>
          <w:color w:val="000000"/>
          <w:sz w:val="24"/>
          <w:szCs w:val="24"/>
        </w:rPr>
        <w:t>9</w:t>
      </w:r>
      <w:r w:rsidRPr="00ED4105">
        <w:rPr>
          <w:rFonts w:ascii="Times New Roman" w:hAnsi="Times New Roman" w:cs="Times New Roman"/>
          <w:color w:val="000000"/>
          <w:sz w:val="16"/>
          <w:szCs w:val="16"/>
        </w:rPr>
        <w:t xml:space="preserve">th </w:t>
      </w:r>
      <w:r w:rsidRPr="00ED4105">
        <w:rPr>
          <w:rFonts w:ascii="Times New Roman" w:hAnsi="Times New Roman" w:cs="Times New Roman"/>
          <w:color w:val="000000"/>
          <w:sz w:val="24"/>
          <w:szCs w:val="24"/>
        </w:rPr>
        <w:t>year as an Academy instructor, administrator and</w:t>
      </w:r>
      <w:r w:rsidR="00841E4D" w:rsidRPr="00ED4105">
        <w:rPr>
          <w:rFonts w:ascii="Times New Roman" w:hAnsi="Times New Roman" w:cs="Times New Roman"/>
          <w:color w:val="000000"/>
          <w:sz w:val="24"/>
          <w:szCs w:val="24"/>
        </w:rPr>
        <w:t xml:space="preserve"> </w:t>
      </w:r>
      <w:r w:rsidRPr="00ED4105">
        <w:rPr>
          <w:rFonts w:ascii="Times New Roman" w:hAnsi="Times New Roman" w:cs="Times New Roman"/>
          <w:color w:val="000000"/>
          <w:sz w:val="24"/>
          <w:szCs w:val="24"/>
        </w:rPr>
        <w:t>webmaster and during that time I’ve had a lot of experience pulling students back from the</w:t>
      </w:r>
      <w:r w:rsidR="00841E4D" w:rsidRPr="00ED4105">
        <w:rPr>
          <w:rFonts w:ascii="Times New Roman" w:hAnsi="Times New Roman" w:cs="Times New Roman"/>
          <w:color w:val="000000"/>
          <w:sz w:val="24"/>
          <w:szCs w:val="24"/>
        </w:rPr>
        <w:t xml:space="preserve"> brink. </w:t>
      </w:r>
      <w:r w:rsidRPr="00ED4105">
        <w:rPr>
          <w:rFonts w:ascii="Times New Roman" w:hAnsi="Times New Roman" w:cs="Times New Roman"/>
          <w:color w:val="000000"/>
          <w:sz w:val="24"/>
          <w:szCs w:val="24"/>
        </w:rPr>
        <w:t xml:space="preserve"> </w:t>
      </w:r>
    </w:p>
    <w:p w14:paraId="1586DE2D" w14:textId="77777777" w:rsidR="00ED4105" w:rsidRPr="00ED4105" w:rsidRDefault="00ED4105" w:rsidP="00ED4105">
      <w:pPr>
        <w:pStyle w:val="ListParagraph"/>
        <w:rPr>
          <w:rFonts w:ascii="Times New Roman" w:hAnsi="Times New Roman" w:cs="Times New Roman"/>
          <w:color w:val="000000"/>
          <w:sz w:val="24"/>
          <w:szCs w:val="24"/>
        </w:rPr>
      </w:pPr>
    </w:p>
    <w:p w14:paraId="344E6A7E" w14:textId="05B25E2C" w:rsidR="00ED4105" w:rsidRDefault="00ED4105" w:rsidP="00ED4105">
      <w:pPr>
        <w:autoSpaceDE w:val="0"/>
        <w:autoSpaceDN w:val="0"/>
        <w:adjustRightInd w:val="0"/>
        <w:spacing w:after="0" w:line="240" w:lineRule="auto"/>
      </w:pPr>
      <w:r>
        <w:t>Harriett Schloer</w:t>
      </w:r>
    </w:p>
    <w:p w14:paraId="26D37AAE" w14:textId="06857D63" w:rsidR="00ED4105" w:rsidRDefault="00ED4105" w:rsidP="00ED4105">
      <w:pPr>
        <w:autoSpaceDE w:val="0"/>
        <w:autoSpaceDN w:val="0"/>
        <w:adjustRightInd w:val="0"/>
        <w:spacing w:after="0" w:line="240" w:lineRule="auto"/>
      </w:pPr>
      <w:r>
        <w:t>Academy Administrator</w:t>
      </w:r>
    </w:p>
    <w:p w14:paraId="4A27E926" w14:textId="10B64C14" w:rsidR="00ED4105" w:rsidRDefault="00ED4105" w:rsidP="00ED4105">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14:anchorId="39698978" wp14:editId="0817B639">
            <wp:extent cx="1986762" cy="444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et-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8710" cy="462778"/>
                    </a:xfrm>
                    <a:prstGeom prst="rect">
                      <a:avLst/>
                    </a:prstGeom>
                  </pic:spPr>
                </pic:pic>
              </a:graphicData>
            </a:graphic>
          </wp:inline>
        </w:drawing>
      </w:r>
    </w:p>
    <w:p w14:paraId="3C91448D" w14:textId="5F66C4A4" w:rsidR="00ED4105" w:rsidRDefault="00ED4105" w:rsidP="00ED4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Phone:  541-388-7342</w:t>
      </w:r>
    </w:p>
    <w:p w14:paraId="0492C397" w14:textId="7A17025E" w:rsidR="00ED4105" w:rsidRDefault="00ED4105" w:rsidP="00ED4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hyperlink r:id="rId8" w:history="1">
        <w:r w:rsidR="008A4211" w:rsidRPr="005174BF">
          <w:rPr>
            <w:rStyle w:val="Hyperlink"/>
            <w:rFonts w:ascii="Times New Roman" w:hAnsi="Times New Roman" w:cs="Times New Roman"/>
            <w:sz w:val="24"/>
            <w:szCs w:val="24"/>
          </w:rPr>
          <w:t>in2dtp@gmail.com</w:t>
        </w:r>
      </w:hyperlink>
    </w:p>
    <w:p w14:paraId="03D79D2E" w14:textId="43E818BC" w:rsidR="008A4211" w:rsidRPr="00ED4105" w:rsidRDefault="008A4211" w:rsidP="00ED4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9" w:history="1">
        <w:r w:rsidRPr="005174BF">
          <w:rPr>
            <w:rStyle w:val="Hyperlink"/>
            <w:rFonts w:ascii="Times New Roman" w:hAnsi="Times New Roman" w:cs="Times New Roman"/>
            <w:sz w:val="24"/>
            <w:szCs w:val="24"/>
          </w:rPr>
          <w:t>rotarydla@gmail.com</w:t>
        </w:r>
      </w:hyperlink>
      <w:r>
        <w:rPr>
          <w:rFonts w:ascii="Times New Roman" w:hAnsi="Times New Roman" w:cs="Times New Roman"/>
          <w:color w:val="000000"/>
          <w:sz w:val="24"/>
          <w:szCs w:val="24"/>
        </w:rPr>
        <w:t xml:space="preserve"> </w:t>
      </w:r>
    </w:p>
    <w:sectPr w:rsidR="008A4211" w:rsidRPr="00ED4105" w:rsidSect="00EA6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663"/>
    <w:multiLevelType w:val="hybridMultilevel"/>
    <w:tmpl w:val="B65A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1BF1"/>
    <w:multiLevelType w:val="hybridMultilevel"/>
    <w:tmpl w:val="33D6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23BD8"/>
    <w:multiLevelType w:val="hybridMultilevel"/>
    <w:tmpl w:val="B382F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C26C3"/>
    <w:multiLevelType w:val="hybridMultilevel"/>
    <w:tmpl w:val="AB94F3EC"/>
    <w:lvl w:ilvl="0" w:tplc="0409000F">
      <w:start w:val="1"/>
      <w:numFmt w:val="decimal"/>
      <w:lvlText w:val="%1."/>
      <w:lvlJc w:val="left"/>
      <w:pPr>
        <w:ind w:left="720" w:hanging="360"/>
      </w:pPr>
      <w:rPr>
        <w:rFonts w:hint="default"/>
      </w:rPr>
    </w:lvl>
    <w:lvl w:ilvl="1" w:tplc="3A9CE87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07230"/>
    <w:multiLevelType w:val="hybridMultilevel"/>
    <w:tmpl w:val="C44044EC"/>
    <w:lvl w:ilvl="0" w:tplc="637E4246">
      <w:start w:val="1"/>
      <w:numFmt w:val="bullet"/>
      <w:lvlText w:val=""/>
      <w:lvlJc w:val="left"/>
      <w:pPr>
        <w:ind w:left="1800" w:hanging="360"/>
      </w:pPr>
      <w:rPr>
        <w:rFonts w:ascii="Symbol" w:eastAsiaTheme="minorHAnsi" w:hAnsi="Symbol"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4C690C"/>
    <w:multiLevelType w:val="hybridMultilevel"/>
    <w:tmpl w:val="5E5AFC4E"/>
    <w:lvl w:ilvl="0" w:tplc="637E4246">
      <w:start w:val="1"/>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76AF6"/>
    <w:multiLevelType w:val="hybridMultilevel"/>
    <w:tmpl w:val="00D66B5C"/>
    <w:lvl w:ilvl="0" w:tplc="637E4246">
      <w:start w:val="1"/>
      <w:numFmt w:val="bullet"/>
      <w:lvlText w:val=""/>
      <w:lvlJc w:val="left"/>
      <w:pPr>
        <w:ind w:left="108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1310D"/>
    <w:multiLevelType w:val="hybridMultilevel"/>
    <w:tmpl w:val="EB9C84F0"/>
    <w:lvl w:ilvl="0" w:tplc="637E4246">
      <w:start w:val="1"/>
      <w:numFmt w:val="bullet"/>
      <w:lvlText w:val=""/>
      <w:lvlJc w:val="left"/>
      <w:pPr>
        <w:ind w:left="180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85F14"/>
    <w:multiLevelType w:val="hybridMultilevel"/>
    <w:tmpl w:val="E7320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302A4"/>
    <w:multiLevelType w:val="hybridMultilevel"/>
    <w:tmpl w:val="DE12E8E2"/>
    <w:lvl w:ilvl="0" w:tplc="637E4246">
      <w:start w:val="1"/>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06E70"/>
    <w:multiLevelType w:val="hybridMultilevel"/>
    <w:tmpl w:val="3E4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84596"/>
    <w:multiLevelType w:val="hybridMultilevel"/>
    <w:tmpl w:val="A148CC84"/>
    <w:lvl w:ilvl="0" w:tplc="637E4246">
      <w:start w:val="1"/>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72C6F"/>
    <w:multiLevelType w:val="hybridMultilevel"/>
    <w:tmpl w:val="C5D62A72"/>
    <w:lvl w:ilvl="0" w:tplc="637E4246">
      <w:start w:val="1"/>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C6596"/>
    <w:multiLevelType w:val="hybridMultilevel"/>
    <w:tmpl w:val="DEDE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8"/>
  </w:num>
  <w:num w:numId="5">
    <w:abstractNumId w:val="10"/>
  </w:num>
  <w:num w:numId="6">
    <w:abstractNumId w:val="4"/>
  </w:num>
  <w:num w:numId="7">
    <w:abstractNumId w:val="12"/>
  </w:num>
  <w:num w:numId="8">
    <w:abstractNumId w:val="1"/>
  </w:num>
  <w:num w:numId="9">
    <w:abstractNumId w:val="9"/>
  </w:num>
  <w:num w:numId="10">
    <w:abstractNumId w:val="6"/>
  </w:num>
  <w:num w:numId="11">
    <w:abstractNumId w:val="11"/>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05"/>
    <w:rsid w:val="00046272"/>
    <w:rsid w:val="000A4FB6"/>
    <w:rsid w:val="000E2774"/>
    <w:rsid w:val="001248E8"/>
    <w:rsid w:val="001A2A88"/>
    <w:rsid w:val="00212275"/>
    <w:rsid w:val="00254147"/>
    <w:rsid w:val="002C6A5E"/>
    <w:rsid w:val="002F571B"/>
    <w:rsid w:val="0038014A"/>
    <w:rsid w:val="003D7C4F"/>
    <w:rsid w:val="00476F69"/>
    <w:rsid w:val="00497547"/>
    <w:rsid w:val="004C2C5D"/>
    <w:rsid w:val="006504B5"/>
    <w:rsid w:val="0068625D"/>
    <w:rsid w:val="006A52E1"/>
    <w:rsid w:val="006B1D57"/>
    <w:rsid w:val="006B303A"/>
    <w:rsid w:val="006F544E"/>
    <w:rsid w:val="00782793"/>
    <w:rsid w:val="008355CC"/>
    <w:rsid w:val="00841E4D"/>
    <w:rsid w:val="008905C8"/>
    <w:rsid w:val="008A4211"/>
    <w:rsid w:val="009E7382"/>
    <w:rsid w:val="00A72661"/>
    <w:rsid w:val="00B541E4"/>
    <w:rsid w:val="00C14C61"/>
    <w:rsid w:val="00C571CE"/>
    <w:rsid w:val="00D87E2B"/>
    <w:rsid w:val="00E53F12"/>
    <w:rsid w:val="00E628F0"/>
    <w:rsid w:val="00EA3239"/>
    <w:rsid w:val="00EA6605"/>
    <w:rsid w:val="00ED4105"/>
    <w:rsid w:val="00EE0F17"/>
    <w:rsid w:val="00F9128F"/>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53D6"/>
  <w15:chartTrackingRefBased/>
  <w15:docId w15:val="{4F004916-C6F1-4FBE-8F5F-874BCC7F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05"/>
    <w:pPr>
      <w:ind w:left="720"/>
      <w:contextualSpacing/>
    </w:pPr>
  </w:style>
  <w:style w:type="character" w:styleId="Hyperlink">
    <w:name w:val="Hyperlink"/>
    <w:basedOn w:val="DefaultParagraphFont"/>
    <w:uiPriority w:val="99"/>
    <w:unhideWhenUsed/>
    <w:rsid w:val="00380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2dtp@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ue-r@socke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taryd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D615-8B0C-48DE-88B4-8AD4A213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Schloer</dc:creator>
  <cp:keywords/>
  <dc:description/>
  <cp:lastModifiedBy>Harriett Schloer</cp:lastModifiedBy>
  <cp:revision>2</cp:revision>
  <dcterms:created xsi:type="dcterms:W3CDTF">2016-03-07T15:52:00Z</dcterms:created>
  <dcterms:modified xsi:type="dcterms:W3CDTF">2016-03-07T15:52:00Z</dcterms:modified>
</cp:coreProperties>
</file>