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98" w:rsidRDefault="00755498" w:rsidP="00F668D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DE4463" wp14:editId="2CF240D0">
            <wp:extent cx="790575" cy="790575"/>
            <wp:effectExtent l="0" t="0" r="9525" b="9525"/>
            <wp:docPr id="1" name="Picture 1" descr="H:\PICTURES\PICTURES - Rotary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TURES\PICTURES - Rotary 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168" w:rsidRPr="00C35537" w:rsidRDefault="00AC39D9" w:rsidP="00F668DE">
      <w:pPr>
        <w:spacing w:after="0"/>
        <w:jc w:val="center"/>
        <w:rPr>
          <w:b/>
          <w:sz w:val="28"/>
          <w:szCs w:val="28"/>
        </w:rPr>
      </w:pPr>
      <w:r w:rsidRPr="00C35537">
        <w:rPr>
          <w:b/>
          <w:sz w:val="28"/>
          <w:szCs w:val="28"/>
        </w:rPr>
        <w:t xml:space="preserve">Rotary District 6080 </w:t>
      </w:r>
      <w:r w:rsidR="009B555C">
        <w:rPr>
          <w:b/>
          <w:sz w:val="28"/>
          <w:szCs w:val="28"/>
        </w:rPr>
        <w:t xml:space="preserve">Flex </w:t>
      </w:r>
      <w:r w:rsidRPr="00C35537">
        <w:rPr>
          <w:b/>
          <w:sz w:val="28"/>
          <w:szCs w:val="28"/>
        </w:rPr>
        <w:t>Grants Guidelines</w:t>
      </w:r>
    </w:p>
    <w:p w:rsidR="00AC39D9" w:rsidRPr="00C35537" w:rsidRDefault="00AC39D9" w:rsidP="00F668DE">
      <w:pPr>
        <w:spacing w:after="0"/>
        <w:jc w:val="center"/>
        <w:rPr>
          <w:b/>
          <w:sz w:val="28"/>
          <w:szCs w:val="28"/>
        </w:rPr>
      </w:pPr>
      <w:r w:rsidRPr="00C35537">
        <w:rPr>
          <w:b/>
          <w:sz w:val="28"/>
          <w:szCs w:val="28"/>
        </w:rPr>
        <w:t xml:space="preserve">District </w:t>
      </w:r>
      <w:r w:rsidR="009B555C">
        <w:rPr>
          <w:b/>
          <w:sz w:val="28"/>
          <w:szCs w:val="28"/>
        </w:rPr>
        <w:t>Flex</w:t>
      </w:r>
      <w:r w:rsidRPr="00C35537">
        <w:rPr>
          <w:b/>
          <w:sz w:val="28"/>
          <w:szCs w:val="28"/>
        </w:rPr>
        <w:t xml:space="preserve"> Grants (D</w:t>
      </w:r>
      <w:r w:rsidR="009B555C">
        <w:rPr>
          <w:b/>
          <w:sz w:val="28"/>
          <w:szCs w:val="28"/>
        </w:rPr>
        <w:t>F</w:t>
      </w:r>
      <w:r w:rsidRPr="00C35537">
        <w:rPr>
          <w:b/>
          <w:sz w:val="28"/>
          <w:szCs w:val="28"/>
        </w:rPr>
        <w:t>G)</w:t>
      </w:r>
    </w:p>
    <w:p w:rsidR="00990714" w:rsidRPr="00C35537" w:rsidRDefault="00990714" w:rsidP="00990714">
      <w:pPr>
        <w:spacing w:after="0"/>
        <w:jc w:val="center"/>
        <w:rPr>
          <w:b/>
          <w:sz w:val="28"/>
          <w:szCs w:val="28"/>
        </w:rPr>
      </w:pPr>
      <w:r w:rsidRPr="00C35537">
        <w:rPr>
          <w:b/>
          <w:sz w:val="28"/>
          <w:szCs w:val="28"/>
        </w:rPr>
        <w:t>For Rotary Year 201</w:t>
      </w:r>
      <w:r w:rsidR="00E32B1E">
        <w:rPr>
          <w:b/>
          <w:sz w:val="28"/>
          <w:szCs w:val="28"/>
        </w:rPr>
        <w:t>8</w:t>
      </w:r>
      <w:r w:rsidR="007C3776">
        <w:rPr>
          <w:b/>
          <w:sz w:val="28"/>
          <w:szCs w:val="28"/>
        </w:rPr>
        <w:t>-201</w:t>
      </w:r>
      <w:r w:rsidR="00E32B1E">
        <w:rPr>
          <w:b/>
          <w:sz w:val="28"/>
          <w:szCs w:val="28"/>
        </w:rPr>
        <w:t>9</w:t>
      </w:r>
    </w:p>
    <w:p w:rsidR="00990714" w:rsidRDefault="00990714" w:rsidP="00F668DE">
      <w:pPr>
        <w:spacing w:after="0"/>
        <w:jc w:val="center"/>
        <w:rPr>
          <w:b/>
          <w:sz w:val="28"/>
          <w:szCs w:val="28"/>
        </w:rPr>
      </w:pPr>
    </w:p>
    <w:p w:rsidR="00F668DE" w:rsidRDefault="00F668DE" w:rsidP="00F668DE">
      <w:pPr>
        <w:spacing w:after="0"/>
        <w:jc w:val="center"/>
        <w:rPr>
          <w:b/>
          <w:sz w:val="28"/>
          <w:szCs w:val="28"/>
        </w:rPr>
      </w:pPr>
    </w:p>
    <w:p w:rsidR="00AC39D9" w:rsidRDefault="00AC39D9" w:rsidP="00990714">
      <w:pPr>
        <w:spacing w:after="0"/>
      </w:pPr>
      <w:r w:rsidRPr="00990714">
        <w:rPr>
          <w:u w:val="single"/>
        </w:rPr>
        <w:t>DSG Chair</w:t>
      </w:r>
      <w:r>
        <w:t xml:space="preserve"> –</w:t>
      </w:r>
      <w:r w:rsidR="00F668DE">
        <w:t xml:space="preserve"> </w:t>
      </w:r>
      <w:r w:rsidR="00E32B1E">
        <w:t>Michael Brady</w:t>
      </w:r>
      <w:r w:rsidR="007C3776">
        <w:t xml:space="preserve"> (</w:t>
      </w:r>
      <w:hyperlink r:id="rId6" w:history="1">
        <w:r w:rsidR="00E32B1E" w:rsidRPr="009F7596">
          <w:rPr>
            <w:rStyle w:val="Hyperlink"/>
          </w:rPr>
          <w:t>mlbrady33@mchsi.com</w:t>
        </w:r>
      </w:hyperlink>
      <w:r w:rsidR="00E32B1E">
        <w:t xml:space="preserve"> 417-862-5036</w:t>
      </w:r>
      <w:r w:rsidR="007C3776">
        <w:t>)</w:t>
      </w:r>
    </w:p>
    <w:p w:rsidR="00AC39D9" w:rsidRDefault="00AC39D9" w:rsidP="00990714">
      <w:pPr>
        <w:spacing w:after="0"/>
      </w:pPr>
      <w:r w:rsidRPr="00990714">
        <w:rPr>
          <w:u w:val="single"/>
        </w:rPr>
        <w:t>D</w:t>
      </w:r>
      <w:r w:rsidR="009B555C">
        <w:rPr>
          <w:u w:val="single"/>
        </w:rPr>
        <w:t>F</w:t>
      </w:r>
      <w:r w:rsidRPr="00990714">
        <w:rPr>
          <w:u w:val="single"/>
        </w:rPr>
        <w:t>G Funds Available</w:t>
      </w:r>
      <w:r>
        <w:t xml:space="preserve"> - $</w:t>
      </w:r>
      <w:r w:rsidR="009B555C">
        <w:t>20</w:t>
      </w:r>
      <w:r w:rsidR="007C3776">
        <w:t>,</w:t>
      </w:r>
      <w:r w:rsidR="009B555C">
        <w:t>0</w:t>
      </w:r>
      <w:bookmarkStart w:id="0" w:name="_GoBack"/>
      <w:bookmarkEnd w:id="0"/>
      <w:r w:rsidR="007C3776">
        <w:t>00</w:t>
      </w:r>
    </w:p>
    <w:p w:rsidR="00D0090E" w:rsidRDefault="00990714" w:rsidP="00990714">
      <w:pPr>
        <w:spacing w:after="0"/>
        <w:rPr>
          <w:color w:val="FF0000"/>
        </w:rPr>
      </w:pPr>
      <w:r w:rsidRPr="00990714">
        <w:rPr>
          <w:u w:val="single"/>
        </w:rPr>
        <w:t>Grants to be awarded</w:t>
      </w:r>
      <w:r>
        <w:t xml:space="preserve"> –</w:t>
      </w:r>
      <w:r w:rsidR="00D0090E" w:rsidRPr="00D0090E">
        <w:t>The D</w:t>
      </w:r>
      <w:r w:rsidR="009B555C">
        <w:t>F</w:t>
      </w:r>
      <w:r w:rsidR="00D0090E" w:rsidRPr="00D0090E">
        <w:t xml:space="preserve">Gs are Single Project Grants with funds available up to </w:t>
      </w:r>
      <w:r w:rsidR="009B555C">
        <w:t>$2,500</w:t>
      </w:r>
      <w:r w:rsidR="00D0090E" w:rsidRPr="00D0090E">
        <w:t>. The requested amount must be greater than $500 and requested in $100 increments.  Please remember, these are matching grants and require a 100% grant match from your Club.</w:t>
      </w:r>
    </w:p>
    <w:p w:rsidR="00AC39D9" w:rsidRDefault="00D0090E" w:rsidP="00990714">
      <w:pPr>
        <w:spacing w:after="0"/>
        <w:rPr>
          <w:b/>
          <w:i/>
        </w:rPr>
      </w:pPr>
      <w:r w:rsidRPr="00990714">
        <w:rPr>
          <w:u w:val="single"/>
        </w:rPr>
        <w:t xml:space="preserve"> </w:t>
      </w:r>
      <w:r w:rsidR="00AC39D9" w:rsidRPr="00990714">
        <w:rPr>
          <w:u w:val="single"/>
        </w:rPr>
        <w:t>Application deadline</w:t>
      </w:r>
      <w:r w:rsidR="00AC39D9">
        <w:t xml:space="preserve"> – </w:t>
      </w:r>
      <w:r w:rsidRPr="00971636">
        <w:rPr>
          <w:b/>
        </w:rPr>
        <w:t>May</w:t>
      </w:r>
      <w:r w:rsidR="00990714" w:rsidRPr="00971636">
        <w:rPr>
          <w:b/>
        </w:rPr>
        <w:t xml:space="preserve"> </w:t>
      </w:r>
      <w:r w:rsidR="00971636" w:rsidRPr="00971636">
        <w:rPr>
          <w:b/>
        </w:rPr>
        <w:t>15</w:t>
      </w:r>
      <w:r w:rsidR="007B271F" w:rsidRPr="00971636">
        <w:rPr>
          <w:b/>
        </w:rPr>
        <w:t>, 201</w:t>
      </w:r>
      <w:r w:rsidR="00E32B1E">
        <w:rPr>
          <w:b/>
        </w:rPr>
        <w:t>8</w:t>
      </w:r>
    </w:p>
    <w:p w:rsidR="00990714" w:rsidRDefault="00990714" w:rsidP="00F668DE">
      <w:pPr>
        <w:spacing w:after="0"/>
        <w:ind w:left="720"/>
      </w:pPr>
    </w:p>
    <w:p w:rsidR="00AC39D9" w:rsidRDefault="00AC39D9" w:rsidP="00F668DE">
      <w:pPr>
        <w:spacing w:after="0"/>
        <w:rPr>
          <w:b/>
          <w:i/>
        </w:rPr>
      </w:pPr>
      <w:r>
        <w:t xml:space="preserve">The Rotary Foundation of Rotary International, through the generosity of Rotarians worldwide contributing to the Foundation provides funding for local and international projects that address and respond to human needs.  </w:t>
      </w:r>
      <w:r w:rsidRPr="00F668DE">
        <w:rPr>
          <w:b/>
          <w:i/>
        </w:rPr>
        <w:t xml:space="preserve">All District </w:t>
      </w:r>
      <w:r w:rsidR="009B555C">
        <w:rPr>
          <w:b/>
          <w:i/>
        </w:rPr>
        <w:t>Flex</w:t>
      </w:r>
      <w:r w:rsidRPr="00F668DE">
        <w:rPr>
          <w:b/>
          <w:i/>
        </w:rPr>
        <w:t xml:space="preserve"> Grant projects are governed by the Terms and Conditions established by The Rotary Foundation.  The Terms and Conditions may be found on the District’s application form.</w:t>
      </w:r>
    </w:p>
    <w:p w:rsidR="00F668DE" w:rsidRPr="00F668DE" w:rsidRDefault="00F668DE" w:rsidP="00F668DE">
      <w:pPr>
        <w:spacing w:after="0"/>
        <w:rPr>
          <w:b/>
          <w:i/>
        </w:rPr>
      </w:pPr>
    </w:p>
    <w:p w:rsidR="00AC39D9" w:rsidRDefault="002618AF" w:rsidP="002618AF">
      <w:pPr>
        <w:spacing w:after="0"/>
      </w:pPr>
      <w:r>
        <w:t xml:space="preserve">District </w:t>
      </w:r>
      <w:r w:rsidR="009B555C">
        <w:t>Flex</w:t>
      </w:r>
      <w:r>
        <w:t xml:space="preserve"> Grants fund projects that align with the mission of the Rotary Foundation which is </w:t>
      </w:r>
      <w:r w:rsidR="006D6541">
        <w:t>to enable Rotarians to advance w</w:t>
      </w:r>
      <w:r>
        <w:t>orl</w:t>
      </w:r>
      <w:r w:rsidR="006D6541">
        <w:t>d understanding, goodwill, and peace through the improvement of health, the support of e</w:t>
      </w:r>
      <w:r>
        <w:t xml:space="preserve">ducation and the </w:t>
      </w:r>
      <w:r w:rsidR="006D6541">
        <w:t>a</w:t>
      </w:r>
      <w:r>
        <w:t xml:space="preserve">lleviation of </w:t>
      </w:r>
      <w:r w:rsidR="006D6541">
        <w:t>p</w:t>
      </w:r>
      <w:r>
        <w:t>overty.</w:t>
      </w:r>
    </w:p>
    <w:p w:rsidR="00F668DE" w:rsidRDefault="00F668DE" w:rsidP="00F668DE">
      <w:pPr>
        <w:spacing w:after="0"/>
        <w:ind w:left="4320" w:hanging="4320"/>
      </w:pPr>
    </w:p>
    <w:p w:rsidR="00992CA7" w:rsidRDefault="00FD57F4" w:rsidP="00AC39D9">
      <w:pPr>
        <w:ind w:left="4320" w:hanging="4320"/>
      </w:pPr>
      <w:r>
        <w:t>The District</w:t>
      </w:r>
      <w:r w:rsidR="00992CA7">
        <w:t xml:space="preserve"> Grants Subcommittee administers the District 6080 grants via the following Guidelines.</w:t>
      </w:r>
    </w:p>
    <w:p w:rsidR="00FD57F4" w:rsidRPr="00F668DE" w:rsidRDefault="00FD57F4" w:rsidP="00AC39D9">
      <w:pPr>
        <w:ind w:left="4320" w:hanging="4320"/>
        <w:rPr>
          <w:b/>
          <w:u w:val="single"/>
        </w:rPr>
      </w:pPr>
      <w:r w:rsidRPr="00F668DE">
        <w:rPr>
          <w:b/>
          <w:u w:val="single"/>
        </w:rPr>
        <w:t xml:space="preserve">Guidelines for District </w:t>
      </w:r>
      <w:r w:rsidR="009B555C">
        <w:rPr>
          <w:b/>
          <w:u w:val="single"/>
        </w:rPr>
        <w:t>Flex Grants (DF</w:t>
      </w:r>
      <w:r w:rsidRPr="00F668DE">
        <w:rPr>
          <w:b/>
          <w:u w:val="single"/>
        </w:rPr>
        <w:t>Gs)</w:t>
      </w:r>
    </w:p>
    <w:p w:rsidR="00990714" w:rsidRDefault="00FD57F4" w:rsidP="00990714">
      <w:pPr>
        <w:pStyle w:val="ListParagraph"/>
        <w:numPr>
          <w:ilvl w:val="0"/>
          <w:numId w:val="3"/>
        </w:numPr>
      </w:pPr>
      <w:r>
        <w:t xml:space="preserve">The Foundation Committee will approve the allocation of District Designated Funds (DDF) to District Simplified Grants for distribution to clubs to support qualifying community projects.  </w:t>
      </w:r>
    </w:p>
    <w:p w:rsidR="002618AF" w:rsidRDefault="002618AF" w:rsidP="002618AF">
      <w:pPr>
        <w:pStyle w:val="ListParagraph"/>
      </w:pPr>
    </w:p>
    <w:p w:rsidR="00FD57F4" w:rsidRDefault="00FD57F4" w:rsidP="00FD57F4">
      <w:pPr>
        <w:pStyle w:val="ListParagraph"/>
        <w:numPr>
          <w:ilvl w:val="0"/>
          <w:numId w:val="3"/>
        </w:numPr>
      </w:pPr>
      <w:r>
        <w:t xml:space="preserve">District </w:t>
      </w:r>
      <w:r w:rsidR="009B555C">
        <w:t>Flex</w:t>
      </w:r>
      <w:r>
        <w:t xml:space="preserve"> Grants are applied for </w:t>
      </w:r>
      <w:r w:rsidR="00971636">
        <w:t xml:space="preserve">through </w:t>
      </w:r>
      <w:r>
        <w:t>the</w:t>
      </w:r>
      <w:r w:rsidR="00F668DE">
        <w:t xml:space="preserve"> </w:t>
      </w:r>
      <w:r>
        <w:t>Grants Subcommittee.</w:t>
      </w:r>
      <w:r w:rsidR="009B555C">
        <w:t xml:space="preserve"> Approval is based on merit and is determined by committee.</w:t>
      </w:r>
    </w:p>
    <w:p w:rsidR="00990714" w:rsidRDefault="00990714" w:rsidP="00990714">
      <w:pPr>
        <w:pStyle w:val="ListParagraph"/>
      </w:pPr>
    </w:p>
    <w:p w:rsidR="00FD57F4" w:rsidRDefault="00FD57F4" w:rsidP="00FD57F4">
      <w:pPr>
        <w:pStyle w:val="ListParagraph"/>
        <w:numPr>
          <w:ilvl w:val="0"/>
          <w:numId w:val="3"/>
        </w:numPr>
      </w:pPr>
      <w:r>
        <w:t>The maximum D</w:t>
      </w:r>
      <w:r w:rsidR="009B555C">
        <w:t>F</w:t>
      </w:r>
      <w:r>
        <w:t>G grant to be awarded will be determined each year by the Grants committee based</w:t>
      </w:r>
      <w:r w:rsidR="002618AF">
        <w:t xml:space="preserve"> on the amount of DDF available.</w:t>
      </w:r>
    </w:p>
    <w:p w:rsidR="00FD57F4" w:rsidRDefault="00FD57F4" w:rsidP="00FD57F4">
      <w:pPr>
        <w:pStyle w:val="ListParagraph"/>
        <w:ind w:left="1080"/>
      </w:pPr>
    </w:p>
    <w:p w:rsidR="00FD57F4" w:rsidRDefault="00FD57F4" w:rsidP="00FD57F4">
      <w:pPr>
        <w:pStyle w:val="ListParagraph"/>
        <w:numPr>
          <w:ilvl w:val="0"/>
          <w:numId w:val="3"/>
        </w:numPr>
      </w:pPr>
      <w:r>
        <w:t>D</w:t>
      </w:r>
      <w:r w:rsidR="009B555C">
        <w:t>F</w:t>
      </w:r>
      <w:r>
        <w:t xml:space="preserve">G applications must be </w:t>
      </w:r>
      <w:r w:rsidRPr="00F668DE">
        <w:rPr>
          <w:b/>
          <w:u w:val="single"/>
        </w:rPr>
        <w:t>received by the DSG Chair by the application deadline</w:t>
      </w:r>
      <w:r w:rsidR="00D0090E">
        <w:rPr>
          <w:b/>
          <w:u w:val="single"/>
        </w:rPr>
        <w:t xml:space="preserve"> (May </w:t>
      </w:r>
      <w:r w:rsidR="00C35537">
        <w:rPr>
          <w:b/>
          <w:u w:val="single"/>
        </w:rPr>
        <w:t>1</w:t>
      </w:r>
      <w:r w:rsidR="00971636">
        <w:rPr>
          <w:b/>
          <w:u w:val="single"/>
        </w:rPr>
        <w:t>5</w:t>
      </w:r>
      <w:r w:rsidR="00C35537">
        <w:rPr>
          <w:b/>
          <w:u w:val="single"/>
        </w:rPr>
        <w:t>, 201</w:t>
      </w:r>
      <w:r w:rsidR="00E32B1E">
        <w:rPr>
          <w:b/>
          <w:u w:val="single"/>
        </w:rPr>
        <w:t>8</w:t>
      </w:r>
      <w:r w:rsidR="002B58EC">
        <w:rPr>
          <w:b/>
          <w:u w:val="single"/>
        </w:rPr>
        <w:t>)</w:t>
      </w:r>
      <w:r>
        <w:t xml:space="preserve">.  District Application form </w:t>
      </w:r>
      <w:r w:rsidR="00990714">
        <w:t>will be</w:t>
      </w:r>
      <w:r>
        <w:t xml:space="preserve"> available at </w:t>
      </w:r>
      <w:hyperlink r:id="rId7" w:history="1">
        <w:r w:rsidRPr="00D23BDC">
          <w:rPr>
            <w:rStyle w:val="Hyperlink"/>
          </w:rPr>
          <w:t>www.rotary6080.org</w:t>
        </w:r>
      </w:hyperlink>
      <w:r>
        <w:t>.</w:t>
      </w:r>
    </w:p>
    <w:p w:rsidR="00990714" w:rsidRDefault="00990714" w:rsidP="00990714">
      <w:pPr>
        <w:pStyle w:val="ListParagraph"/>
      </w:pPr>
    </w:p>
    <w:p w:rsidR="00FD57F4" w:rsidRDefault="009B555C" w:rsidP="002618AF">
      <w:pPr>
        <w:pStyle w:val="ListParagraph"/>
        <w:numPr>
          <w:ilvl w:val="0"/>
          <w:numId w:val="3"/>
        </w:numPr>
      </w:pPr>
      <w:r>
        <w:lastRenderedPageBreak/>
        <w:t>DF</w:t>
      </w:r>
      <w:r w:rsidR="00FD57F4">
        <w:t xml:space="preserve">G may be used for local or international projects.  Clubs are encouraged to consider </w:t>
      </w:r>
      <w:r w:rsidR="002618AF">
        <w:t xml:space="preserve">Global </w:t>
      </w:r>
      <w:r w:rsidR="00FD57F4">
        <w:t>Grants for international projects.</w:t>
      </w:r>
    </w:p>
    <w:p w:rsidR="00755498" w:rsidRDefault="00755498" w:rsidP="00755498">
      <w:pPr>
        <w:pStyle w:val="ListParagraph"/>
      </w:pPr>
    </w:p>
    <w:p w:rsidR="00F668DE" w:rsidRDefault="009B555C" w:rsidP="009B555C">
      <w:pPr>
        <w:pStyle w:val="ListParagraph"/>
        <w:numPr>
          <w:ilvl w:val="0"/>
          <w:numId w:val="3"/>
        </w:numPr>
      </w:pPr>
      <w:r>
        <w:t>DF</w:t>
      </w:r>
      <w:r w:rsidR="00F668DE">
        <w:t xml:space="preserve">G funds </w:t>
      </w:r>
      <w:r w:rsidR="00F668DE" w:rsidRPr="00F668DE">
        <w:rPr>
          <w:u w:val="single"/>
        </w:rPr>
        <w:t>cannot</w:t>
      </w:r>
      <w:r w:rsidR="00F668DE">
        <w:t xml:space="preserve"> be used to reimburse expenses incurred prior to approval of the grant, to fund already existing projects, or to pay for activities primarily sponsored by a non-Rotary organization.</w:t>
      </w:r>
    </w:p>
    <w:p w:rsidR="00990714" w:rsidRDefault="00990714" w:rsidP="00990714">
      <w:pPr>
        <w:pStyle w:val="ListParagraph"/>
      </w:pPr>
    </w:p>
    <w:p w:rsidR="00F668DE" w:rsidRDefault="00F668DE" w:rsidP="00F668DE">
      <w:pPr>
        <w:pStyle w:val="ListParagraph"/>
        <w:numPr>
          <w:ilvl w:val="0"/>
          <w:numId w:val="3"/>
        </w:numPr>
      </w:pPr>
      <w:r>
        <w:t>Any DDF not awarded to D</w:t>
      </w:r>
      <w:r w:rsidR="009B555C">
        <w:t>F</w:t>
      </w:r>
      <w:r>
        <w:t>G in this selection cycle shall be available for other use by the District.</w:t>
      </w:r>
    </w:p>
    <w:p w:rsidR="00990714" w:rsidRDefault="00990714" w:rsidP="00990714">
      <w:pPr>
        <w:pStyle w:val="ListParagraph"/>
      </w:pPr>
    </w:p>
    <w:p w:rsidR="00F668DE" w:rsidRPr="00990714" w:rsidRDefault="00F668DE" w:rsidP="00F668DE">
      <w:pPr>
        <w:pStyle w:val="ListParagraph"/>
        <w:numPr>
          <w:ilvl w:val="0"/>
          <w:numId w:val="3"/>
        </w:numPr>
      </w:pPr>
      <w:r w:rsidRPr="00990714">
        <w:t>Grant recipients must file project reports completely and promptly upon completion of the project.  Deadlines will be detailed in the grant awards letter each year.</w:t>
      </w:r>
    </w:p>
    <w:p w:rsidR="00FD57F4" w:rsidRDefault="00FD57F4" w:rsidP="00FD57F4">
      <w:pPr>
        <w:pStyle w:val="ListParagraph"/>
        <w:rPr>
          <w:b/>
        </w:rPr>
      </w:pPr>
    </w:p>
    <w:p w:rsidR="00BF2A97" w:rsidRDefault="00BF2A97" w:rsidP="00FD57F4">
      <w:pPr>
        <w:pStyle w:val="ListParagraph"/>
        <w:rPr>
          <w:b/>
        </w:rPr>
      </w:pPr>
    </w:p>
    <w:p w:rsidR="00BF2A97" w:rsidRDefault="00BF2A97" w:rsidP="00FD57F4">
      <w:pPr>
        <w:pStyle w:val="ListParagraph"/>
        <w:rPr>
          <w:b/>
        </w:rPr>
      </w:pPr>
    </w:p>
    <w:p w:rsidR="00BF2A97" w:rsidRDefault="00BF2A97" w:rsidP="00FD57F4">
      <w:pPr>
        <w:pStyle w:val="ListParagraph"/>
        <w:rPr>
          <w:b/>
        </w:rPr>
      </w:pPr>
    </w:p>
    <w:p w:rsidR="00BF2A97" w:rsidRDefault="00BF2A97" w:rsidP="00FD57F4">
      <w:pPr>
        <w:pStyle w:val="ListParagraph"/>
        <w:rPr>
          <w:b/>
        </w:rPr>
      </w:pPr>
    </w:p>
    <w:p w:rsidR="00BF2A97" w:rsidRDefault="00BF2A97" w:rsidP="00FD57F4">
      <w:pPr>
        <w:pStyle w:val="ListParagraph"/>
        <w:rPr>
          <w:b/>
        </w:rPr>
      </w:pPr>
    </w:p>
    <w:p w:rsidR="00BF2A97" w:rsidRDefault="00BF2A97" w:rsidP="00FD57F4">
      <w:pPr>
        <w:pStyle w:val="ListParagraph"/>
        <w:rPr>
          <w:b/>
        </w:rPr>
      </w:pPr>
    </w:p>
    <w:p w:rsidR="00BF2A97" w:rsidRDefault="00BF2A97" w:rsidP="00FD57F4">
      <w:pPr>
        <w:pStyle w:val="ListParagraph"/>
        <w:rPr>
          <w:b/>
        </w:rPr>
      </w:pPr>
    </w:p>
    <w:p w:rsidR="00BF2A97" w:rsidRDefault="00BF2A97" w:rsidP="00FD57F4">
      <w:pPr>
        <w:pStyle w:val="ListParagraph"/>
        <w:rPr>
          <w:b/>
        </w:rPr>
      </w:pPr>
    </w:p>
    <w:p w:rsidR="00BF2A97" w:rsidRDefault="00BF2A97" w:rsidP="00FD57F4">
      <w:pPr>
        <w:pStyle w:val="ListParagraph"/>
        <w:rPr>
          <w:b/>
        </w:rPr>
      </w:pPr>
    </w:p>
    <w:p w:rsidR="00BF2A97" w:rsidRDefault="00BF2A97" w:rsidP="00FD57F4">
      <w:pPr>
        <w:pStyle w:val="ListParagraph"/>
        <w:rPr>
          <w:b/>
        </w:rPr>
      </w:pPr>
    </w:p>
    <w:p w:rsidR="00E32B1E" w:rsidRDefault="00E32B1E">
      <w:pPr>
        <w:rPr>
          <w:b/>
        </w:rPr>
      </w:pPr>
    </w:p>
    <w:sectPr w:rsidR="00E32B1E" w:rsidSect="002B58E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139"/>
    <w:multiLevelType w:val="hybridMultilevel"/>
    <w:tmpl w:val="D3A85078"/>
    <w:lvl w:ilvl="0" w:tplc="A28AF4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04359"/>
    <w:multiLevelType w:val="hybridMultilevel"/>
    <w:tmpl w:val="D0C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1D0B"/>
    <w:multiLevelType w:val="hybridMultilevel"/>
    <w:tmpl w:val="DB60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3548"/>
    <w:multiLevelType w:val="hybridMultilevel"/>
    <w:tmpl w:val="8974C0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6713F"/>
    <w:multiLevelType w:val="hybridMultilevel"/>
    <w:tmpl w:val="2DA2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9"/>
    <w:rsid w:val="000C3772"/>
    <w:rsid w:val="00224EE5"/>
    <w:rsid w:val="002618AF"/>
    <w:rsid w:val="002B58EC"/>
    <w:rsid w:val="00344DFB"/>
    <w:rsid w:val="0059440C"/>
    <w:rsid w:val="006C2B64"/>
    <w:rsid w:val="006D6541"/>
    <w:rsid w:val="00733CDB"/>
    <w:rsid w:val="00755498"/>
    <w:rsid w:val="007B1387"/>
    <w:rsid w:val="007B271F"/>
    <w:rsid w:val="007C3776"/>
    <w:rsid w:val="007E37CD"/>
    <w:rsid w:val="00971636"/>
    <w:rsid w:val="00990714"/>
    <w:rsid w:val="00992CA7"/>
    <w:rsid w:val="009B555C"/>
    <w:rsid w:val="00AC39D9"/>
    <w:rsid w:val="00BC47DE"/>
    <w:rsid w:val="00BF2A97"/>
    <w:rsid w:val="00C35537"/>
    <w:rsid w:val="00C56171"/>
    <w:rsid w:val="00C766E5"/>
    <w:rsid w:val="00D0090E"/>
    <w:rsid w:val="00D967CD"/>
    <w:rsid w:val="00E32B1E"/>
    <w:rsid w:val="00E66168"/>
    <w:rsid w:val="00F31DB3"/>
    <w:rsid w:val="00F5464D"/>
    <w:rsid w:val="00F668DE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7594A-6AF0-4477-A107-E83DA0C8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7F4"/>
    <w:rPr>
      <w:color w:val="0000FF" w:themeColor="hyperlink"/>
      <w:u w:val="single"/>
    </w:rPr>
  </w:style>
  <w:style w:type="paragraph" w:customStyle="1" w:styleId="Default">
    <w:name w:val="Default"/>
    <w:rsid w:val="00733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tary608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brady33@mchs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DSG Guidelines</vt:lpstr>
    </vt:vector>
  </TitlesOfParts>
  <Company>Microsoft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 Guidelines</dc:title>
  <dc:creator>Michael Brady</dc:creator>
  <cp:lastModifiedBy>Michael Brady</cp:lastModifiedBy>
  <cp:revision>2</cp:revision>
  <cp:lastPrinted>2014-12-04T14:44:00Z</cp:lastPrinted>
  <dcterms:created xsi:type="dcterms:W3CDTF">2018-03-30T19:08:00Z</dcterms:created>
  <dcterms:modified xsi:type="dcterms:W3CDTF">2018-03-30T19:08:00Z</dcterms:modified>
</cp:coreProperties>
</file>